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89696" w14:textId="213340A2" w:rsidR="009955C8" w:rsidRPr="00CA1C0A" w:rsidRDefault="009955C8" w:rsidP="009955C8">
      <w:pPr>
        <w:rPr>
          <w:rFonts w:ascii="Avenir Next" w:hAnsi="Avenir Next"/>
          <w:b/>
          <w:bCs/>
          <w:color w:val="7F7F7F" w:themeColor="text1" w:themeTint="80"/>
          <w:sz w:val="48"/>
          <w:szCs w:val="48"/>
          <w:lang w:val="en-GB"/>
        </w:rPr>
      </w:pPr>
      <w:r w:rsidRPr="00CA1C0A">
        <w:rPr>
          <w:rFonts w:ascii="Avenir Next" w:hAnsi="Avenir Next"/>
          <w:b/>
          <w:noProof/>
          <w:lang w:val="en-GB"/>
        </w:rPr>
        <w:drawing>
          <wp:anchor distT="0" distB="0" distL="114300" distR="114300" simplePos="0" relativeHeight="251658240" behindDoc="0" locked="0" layoutInCell="1" allowOverlap="1" wp14:anchorId="62C0FF72" wp14:editId="55374B9C">
            <wp:simplePos x="0" y="0"/>
            <wp:positionH relativeFrom="column">
              <wp:posOffset>0</wp:posOffset>
            </wp:positionH>
            <wp:positionV relativeFrom="paragraph">
              <wp:posOffset>224</wp:posOffset>
            </wp:positionV>
            <wp:extent cx="2545715" cy="970915"/>
            <wp:effectExtent l="0" t="0" r="0" b="0"/>
            <wp:wrapTopAndBottom/>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5715" cy="970915"/>
                    </a:xfrm>
                    <a:prstGeom prst="rect">
                      <a:avLst/>
                    </a:prstGeom>
                  </pic:spPr>
                </pic:pic>
              </a:graphicData>
            </a:graphic>
            <wp14:sizeRelH relativeFrom="margin">
              <wp14:pctWidth>0</wp14:pctWidth>
            </wp14:sizeRelH>
            <wp14:sizeRelV relativeFrom="margin">
              <wp14:pctHeight>0</wp14:pctHeight>
            </wp14:sizeRelV>
          </wp:anchor>
        </w:drawing>
      </w:r>
    </w:p>
    <w:p w14:paraId="4765F466" w14:textId="243A21B6" w:rsidR="009955C8" w:rsidRPr="001B1556" w:rsidRDefault="009955C8" w:rsidP="009955C8">
      <w:pPr>
        <w:rPr>
          <w:rFonts w:ascii="Avenir Next" w:hAnsi="Avenir Next"/>
          <w:b/>
          <w:bCs/>
          <w:color w:val="0070C0"/>
          <w:lang w:val="en-GB"/>
        </w:rPr>
      </w:pPr>
      <w:r w:rsidRPr="001B1556">
        <w:rPr>
          <w:rFonts w:ascii="Avenir Next" w:hAnsi="Avenir Next"/>
          <w:b/>
          <w:bCs/>
          <w:color w:val="7F7F7F" w:themeColor="text1" w:themeTint="80"/>
          <w:sz w:val="48"/>
          <w:szCs w:val="48"/>
          <w:lang w:val="en-GB"/>
        </w:rPr>
        <w:t xml:space="preserve">ENTRY FORM </w:t>
      </w:r>
      <w:r w:rsidRPr="001B1556">
        <w:rPr>
          <w:rFonts w:ascii="Avenir Next" w:hAnsi="Avenir Next"/>
          <w:b/>
          <w:bCs/>
          <w:sz w:val="48"/>
          <w:szCs w:val="48"/>
          <w:lang w:val="en-GB"/>
        </w:rPr>
        <w:t xml:space="preserve">TEMPLATE </w:t>
      </w:r>
      <w:r w:rsidRPr="001B1556">
        <w:rPr>
          <w:rFonts w:ascii="Avenir Next" w:hAnsi="Avenir Next"/>
          <w:b/>
          <w:bCs/>
          <w:color w:val="000000" w:themeColor="text1"/>
          <w:sz w:val="48"/>
          <w:szCs w:val="48"/>
          <w:lang w:val="en-GB"/>
        </w:rPr>
        <w:t>202</w:t>
      </w:r>
      <w:r w:rsidR="00752957" w:rsidRPr="001B1556">
        <w:rPr>
          <w:rFonts w:ascii="Avenir Next" w:hAnsi="Avenir Next"/>
          <w:b/>
          <w:bCs/>
          <w:color w:val="000000" w:themeColor="text1"/>
          <w:sz w:val="48"/>
          <w:szCs w:val="48"/>
          <w:lang w:val="en-GB"/>
        </w:rPr>
        <w:t>2</w:t>
      </w:r>
    </w:p>
    <w:p w14:paraId="2D5DD761" w14:textId="039907C0" w:rsidR="009955C8" w:rsidRPr="001B1556" w:rsidRDefault="00584F6B" w:rsidP="009955C8">
      <w:pPr>
        <w:contextualSpacing/>
        <w:rPr>
          <w:rFonts w:ascii="Avenir Next" w:hAnsi="Avenir Next"/>
          <w:b/>
          <w:bCs/>
          <w:color w:val="AB9157"/>
          <w:sz w:val="36"/>
          <w:szCs w:val="48"/>
          <w:lang w:val="en-GB"/>
        </w:rPr>
      </w:pPr>
      <w:r w:rsidRPr="00382B31">
        <w:rPr>
          <w:rFonts w:ascii="Avenir Next" w:hAnsi="Avenir Next"/>
          <w:b/>
          <w:bCs/>
          <w:sz w:val="36"/>
          <w:szCs w:val="48"/>
          <w:lang w:val="en-GB"/>
        </w:rPr>
        <w:t>SINGLE MARKET</w:t>
      </w:r>
      <w:r w:rsidR="00752957" w:rsidRPr="00382B31">
        <w:rPr>
          <w:rFonts w:ascii="Avenir Next" w:hAnsi="Avenir Next"/>
          <w:b/>
          <w:bCs/>
          <w:sz w:val="36"/>
          <w:szCs w:val="48"/>
          <w:lang w:val="en-GB"/>
        </w:rPr>
        <w:t xml:space="preserve"> </w:t>
      </w:r>
      <w:r w:rsidR="00752957" w:rsidRPr="001B1556">
        <w:rPr>
          <w:rFonts w:ascii="Avenir Next" w:hAnsi="Avenir Next"/>
          <w:b/>
          <w:bCs/>
          <w:color w:val="000000" w:themeColor="text1"/>
          <w:sz w:val="36"/>
          <w:szCs w:val="48"/>
          <w:lang w:val="en-GB"/>
        </w:rPr>
        <w:t>STANDARD FORM</w:t>
      </w:r>
    </w:p>
    <w:p w14:paraId="119BB9B6" w14:textId="5B98B695" w:rsidR="009955C8" w:rsidRPr="00390B87" w:rsidRDefault="009955C8">
      <w:pPr>
        <w:rPr>
          <w:rFonts w:ascii="Avenir Next" w:hAnsi="Avenir Next"/>
          <w:lang w:val="en-GB"/>
        </w:rPr>
      </w:pPr>
    </w:p>
    <w:p w14:paraId="6F54C9B8" w14:textId="6CD1C7A0" w:rsidR="00173F1A" w:rsidRPr="00532032" w:rsidRDefault="00996D82"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w:t>
      </w:r>
      <w:proofErr w:type="spellStart"/>
      <w:r w:rsidR="00173F1A" w:rsidRPr="00532032">
        <w:rPr>
          <w:rFonts w:ascii="Avenir Next" w:hAnsi="Avenir Next"/>
          <w:color w:val="000000" w:themeColor="text1"/>
          <w:sz w:val="20"/>
          <w:szCs w:val="20"/>
          <w:lang w:val="en-GB"/>
        </w:rPr>
        <w:t>Effie</w:t>
      </w:r>
      <w:r w:rsidR="00FF0381" w:rsidRPr="00532032">
        <w:rPr>
          <w:rFonts w:ascii="Avenir Next" w:hAnsi="Avenir Next"/>
          <w:color w:val="000000" w:themeColor="text1"/>
          <w:sz w:val="20"/>
          <w:szCs w:val="20"/>
          <w:lang w:val="en-GB"/>
        </w:rPr>
        <w:t>s</w:t>
      </w:r>
      <w:proofErr w:type="spellEnd"/>
      <w:r w:rsidR="00752957" w:rsidRPr="00532032">
        <w:rPr>
          <w:rFonts w:ascii="Avenir Next" w:hAnsi="Avenir Next"/>
          <w:color w:val="000000" w:themeColor="text1"/>
          <w:sz w:val="20"/>
          <w:szCs w:val="20"/>
          <w:lang w:val="en-GB"/>
        </w:rPr>
        <w:t xml:space="preserve"> </w:t>
      </w:r>
      <w:r w:rsidR="00173F1A" w:rsidRPr="00532032">
        <w:rPr>
          <w:rFonts w:ascii="Avenir Next" w:hAnsi="Avenir Next"/>
          <w:color w:val="000000" w:themeColor="text1"/>
          <w:sz w:val="20"/>
          <w:szCs w:val="20"/>
          <w:lang w:val="en-GB"/>
        </w:rPr>
        <w:t xml:space="preserve">is on a mission to set a new standard of excellence in marketing.  We champion effectiveness through smart leadership, inspiring </w:t>
      </w:r>
      <w:proofErr w:type="gramStart"/>
      <w:r w:rsidR="00173F1A" w:rsidRPr="00532032">
        <w:rPr>
          <w:rFonts w:ascii="Avenir Next" w:hAnsi="Avenir Next"/>
          <w:color w:val="000000" w:themeColor="text1"/>
          <w:sz w:val="20"/>
          <w:szCs w:val="20"/>
          <w:lang w:val="en-GB"/>
        </w:rPr>
        <w:t>insights</w:t>
      </w:r>
      <w:proofErr w:type="gramEnd"/>
      <w:r w:rsidR="00173F1A" w:rsidRPr="00532032">
        <w:rPr>
          <w:rFonts w:ascii="Avenir Next" w:hAnsi="Avenir Next"/>
          <w:color w:val="000000" w:themeColor="text1"/>
          <w:sz w:val="20"/>
          <w:szCs w:val="20"/>
          <w:lang w:val="en-GB"/>
        </w:rPr>
        <w:t xml:space="preserve"> and the largest marketing effectiveness awards in the world.  </w:t>
      </w:r>
    </w:p>
    <w:p w14:paraId="22CB83D1" w14:textId="77777777" w:rsidR="00173F1A" w:rsidRPr="00532032" w:rsidRDefault="00173F1A" w:rsidP="00173F1A">
      <w:pPr>
        <w:rPr>
          <w:rFonts w:ascii="Avenir Next" w:hAnsi="Avenir Next"/>
          <w:color w:val="000000" w:themeColor="text1"/>
          <w:sz w:val="20"/>
          <w:szCs w:val="20"/>
          <w:lang w:val="en-GB"/>
        </w:rPr>
      </w:pPr>
    </w:p>
    <w:p w14:paraId="748CB905" w14:textId="69C66F50"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w:t>
      </w:r>
      <w:proofErr w:type="gramStart"/>
      <w:r w:rsidRPr="00532032">
        <w:rPr>
          <w:rFonts w:ascii="Avenir Next" w:hAnsi="Avenir Next"/>
          <w:color w:val="000000" w:themeColor="text1"/>
          <w:sz w:val="20"/>
          <w:szCs w:val="20"/>
          <w:lang w:val="en-GB"/>
        </w:rPr>
        <w:t>agencies</w:t>
      </w:r>
      <w:proofErr w:type="gramEnd"/>
      <w:r w:rsidRPr="00532032">
        <w:rPr>
          <w:rFonts w:ascii="Avenir Next" w:hAnsi="Avenir Next"/>
          <w:color w:val="000000" w:themeColor="text1"/>
          <w:sz w:val="20"/>
          <w:szCs w:val="20"/>
          <w:lang w:val="en-GB"/>
        </w:rPr>
        <w:t xml:space="preserve"> and media platforms the world over, we push progressive thinking forward </w:t>
      </w:r>
      <w:r w:rsidR="005E22C2" w:rsidRPr="00532032">
        <w:rPr>
          <w:rFonts w:ascii="Avenir Next" w:hAnsi="Avenir Next"/>
          <w:color w:val="000000" w:themeColor="text1"/>
          <w:sz w:val="20"/>
          <w:szCs w:val="20"/>
          <w:lang w:val="en-GB"/>
        </w:rPr>
        <w:br/>
      </w:r>
      <w:r w:rsidRPr="00532032">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5A2FBB0" w14:textId="77777777" w:rsidR="00173F1A" w:rsidRPr="00532032" w:rsidRDefault="00173F1A" w:rsidP="00173F1A">
      <w:pPr>
        <w:rPr>
          <w:rFonts w:ascii="Avenir Next" w:hAnsi="Avenir Next"/>
          <w:color w:val="000000" w:themeColor="text1"/>
          <w:sz w:val="20"/>
          <w:szCs w:val="20"/>
          <w:lang w:val="en-GB"/>
        </w:rPr>
      </w:pPr>
    </w:p>
    <w:p w14:paraId="689E66FA" w14:textId="77777777"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1FE16F12" w14:textId="77777777" w:rsidR="00173F1A" w:rsidRPr="00532032" w:rsidRDefault="00173F1A" w:rsidP="00173F1A">
      <w:pPr>
        <w:rPr>
          <w:rFonts w:ascii="Avenir Next" w:hAnsi="Avenir Next"/>
          <w:color w:val="000000" w:themeColor="text1"/>
          <w:sz w:val="20"/>
          <w:szCs w:val="20"/>
          <w:lang w:val="en-GB"/>
        </w:rPr>
      </w:pPr>
    </w:p>
    <w:p w14:paraId="266ECEBF" w14:textId="563E42D0"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We wish you all the best in this year’s competition.</w:t>
      </w:r>
    </w:p>
    <w:p w14:paraId="4BFD900C" w14:textId="25F525EF" w:rsidR="00356C2A" w:rsidRPr="00356C2A" w:rsidRDefault="00BE0B5F" w:rsidP="00356C2A">
      <w:pPr>
        <w:rPr>
          <w:rFonts w:ascii="Avenir Next LT Pro" w:hAnsi="Avenir Next LT Pro"/>
          <w:bCs/>
          <w:color w:val="000000" w:themeColor="text1"/>
          <w:sz w:val="20"/>
          <w:szCs w:val="20"/>
          <w:lang w:val="en-GB"/>
        </w:rPr>
      </w:pPr>
      <w:r w:rsidRPr="00EE56CF">
        <w:rPr>
          <w:rFonts w:ascii="Avenir Next LT Pro" w:hAnsi="Avenir Next LT Pro"/>
          <w:bCs/>
          <w:color w:val="000000" w:themeColor="text1"/>
          <w:sz w:val="20"/>
          <w:szCs w:val="20"/>
          <w:lang w:val="en-GB"/>
        </w:rPr>
        <w:br w:type="page"/>
      </w:r>
      <w:r w:rsidR="001703B6">
        <w:rPr>
          <w:rFonts w:ascii="Avenir Next LT Pro" w:hAnsi="Avenir Next LT Pro"/>
          <w:bCs/>
          <w:noProof/>
          <w:color w:val="00B050"/>
          <w:sz w:val="20"/>
          <w:szCs w:val="20"/>
          <w:lang w:val="en-GB"/>
        </w:rPr>
        <w:drawing>
          <wp:anchor distT="0" distB="0" distL="114300" distR="114300" simplePos="0" relativeHeight="251664384" behindDoc="0" locked="0" layoutInCell="1" allowOverlap="1" wp14:anchorId="1A51E055" wp14:editId="23E47240">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6C1FD54A" w14:textId="77777777" w:rsidTr="00C832B4">
        <w:trPr>
          <w:trHeight w:val="850"/>
        </w:trPr>
        <w:tc>
          <w:tcPr>
            <w:tcW w:w="10431" w:type="dxa"/>
            <w:tcBorders>
              <w:top w:val="nil"/>
              <w:left w:val="nil"/>
              <w:bottom w:val="nil"/>
              <w:right w:val="nil"/>
            </w:tcBorders>
            <w:shd w:val="clear" w:color="auto" w:fill="AB9157"/>
            <w:vAlign w:val="center"/>
          </w:tcPr>
          <w:p w14:paraId="598C081B" w14:textId="17E421E6" w:rsidR="00356C2A" w:rsidRPr="001B1556" w:rsidRDefault="00356C2A"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B4C985B" w14:textId="77777777" w:rsidR="00B90DAF" w:rsidRDefault="00B90DAF" w:rsidP="00B90DAF">
      <w:pPr>
        <w:pStyle w:val="NoSpacing"/>
        <w:rPr>
          <w:rFonts w:ascii="Avenir Next LT Pro" w:hAnsi="Avenir Next LT Pro"/>
          <w:color w:val="000000" w:themeColor="text1"/>
          <w:sz w:val="19"/>
          <w:szCs w:val="19"/>
          <w:lang w:val="en-GB"/>
        </w:rPr>
      </w:pPr>
    </w:p>
    <w:p w14:paraId="079D50F6" w14:textId="5C85577E" w:rsidR="000D15E3" w:rsidRPr="00E07936" w:rsidRDefault="000D15E3" w:rsidP="00B90DAF">
      <w:pPr>
        <w:pStyle w:val="NoSpacing"/>
        <w:rPr>
          <w:rFonts w:ascii="ITC Avant Garde Std Md" w:hAnsi="ITC Avant Garde Std Md"/>
          <w:b/>
          <w:bCs/>
          <w:color w:val="FFFFFF"/>
          <w:sz w:val="19"/>
          <w:szCs w:val="19"/>
          <w:lang w:val="en-GB"/>
        </w:rPr>
      </w:pPr>
      <w:r w:rsidRPr="00E07936">
        <w:rPr>
          <w:rFonts w:ascii="Avenir Next LT Pro" w:hAnsi="Avenir Next LT Pro"/>
          <w:color w:val="000000" w:themeColor="text1"/>
          <w:sz w:val="19"/>
          <w:szCs w:val="19"/>
          <w:lang w:val="en-GB"/>
        </w:rPr>
        <w:t xml:space="preserve">Entrants are required to submit their entries via </w:t>
      </w:r>
      <w:r w:rsidRPr="00532032">
        <w:rPr>
          <w:rFonts w:ascii="Avenir Next LT Pro" w:hAnsi="Avenir Next LT Pro"/>
          <w:color w:val="auto"/>
          <w:sz w:val="19"/>
          <w:szCs w:val="19"/>
          <w:lang w:val="en-GB"/>
        </w:rPr>
        <w:t xml:space="preserve">the </w:t>
      </w:r>
      <w:hyperlink r:id="rId10" w:history="1">
        <w:r w:rsidRPr="00532032">
          <w:rPr>
            <w:rStyle w:val="Hyperlink"/>
            <w:rFonts w:ascii="Avenir Next LT Pro" w:hAnsi="Avenir Next LT Pro"/>
            <w:b/>
            <w:bCs/>
            <w:color w:val="auto"/>
            <w:sz w:val="19"/>
            <w:szCs w:val="19"/>
            <w:lang w:val="en-GB"/>
          </w:rPr>
          <w:t>Entry Portal</w:t>
        </w:r>
      </w:hyperlink>
      <w:r w:rsidR="00A93FF7" w:rsidRPr="00E07936">
        <w:rPr>
          <w:rFonts w:ascii="Avenir Next LT Pro" w:hAnsi="Avenir Next LT Pro"/>
          <w:color w:val="000000" w:themeColor="text1"/>
          <w:sz w:val="19"/>
          <w:szCs w:val="19"/>
          <w:lang w:val="en-GB"/>
        </w:rPr>
        <w:t xml:space="preserve"> – https://www.effie.asia/User/login.aspx.</w:t>
      </w:r>
    </w:p>
    <w:p w14:paraId="050073BF" w14:textId="77777777" w:rsidR="000D15E3" w:rsidRPr="00E07936" w:rsidRDefault="000D15E3" w:rsidP="00B90DAF">
      <w:pPr>
        <w:rPr>
          <w:rFonts w:ascii="Avenir Next LT Pro" w:hAnsi="Avenir Next LT Pro"/>
          <w:strike/>
          <w:color w:val="000000" w:themeColor="text1"/>
          <w:sz w:val="19"/>
          <w:szCs w:val="19"/>
          <w:lang w:val="en-GB"/>
        </w:rPr>
      </w:pPr>
    </w:p>
    <w:p w14:paraId="3368431F" w14:textId="3AF5B94E" w:rsidR="00A93FF7" w:rsidRPr="00E07936" w:rsidRDefault="00A93FF7" w:rsidP="00B90DAF">
      <w:pPr>
        <w:rPr>
          <w:rFonts w:ascii="Avenir Next LT Pro" w:hAnsi="Avenir Next LT Pro"/>
          <w:color w:val="000000" w:themeColor="text1"/>
          <w:sz w:val="19"/>
          <w:szCs w:val="19"/>
          <w:lang w:val="en-GB"/>
        </w:rPr>
      </w:pPr>
      <w:r w:rsidRPr="00E07936">
        <w:rPr>
          <w:rFonts w:ascii="Avenir Next LT Pro" w:hAnsi="Avenir Next LT Pro"/>
          <w:color w:val="000000" w:themeColor="text1"/>
          <w:sz w:val="19"/>
          <w:szCs w:val="19"/>
          <w:lang w:val="en-GB"/>
        </w:rPr>
        <w:t>The Entry Submission consists of 2 parts:</w:t>
      </w:r>
    </w:p>
    <w:p w14:paraId="7FD2B08F" w14:textId="77777777" w:rsidR="008F2112" w:rsidRPr="00E07936" w:rsidRDefault="008F2112" w:rsidP="00B90DAF">
      <w:pPr>
        <w:rPr>
          <w:rFonts w:ascii="Avenir Next LT Pro" w:hAnsi="Avenir Next LT Pro"/>
          <w:color w:val="000000" w:themeColor="text1"/>
          <w:sz w:val="19"/>
          <w:szCs w:val="19"/>
          <w:lang w:val="en-GB"/>
        </w:rPr>
      </w:pPr>
    </w:p>
    <w:p w14:paraId="0C828E73" w14:textId="6D8EACD4" w:rsidR="00A93FF7" w:rsidRPr="00E07936" w:rsidRDefault="00A93FF7" w:rsidP="009D61F7">
      <w:pPr>
        <w:pStyle w:val="ListParagraph"/>
        <w:numPr>
          <w:ilvl w:val="0"/>
          <w:numId w:val="4"/>
        </w:numPr>
        <w:spacing w:after="0"/>
        <w:rPr>
          <w:rFonts w:ascii="Avenir Next LT Pro" w:hAnsi="Avenir Next LT Pro"/>
          <w:b/>
          <w:bCs/>
          <w:color w:val="000000" w:themeColor="text1"/>
          <w:sz w:val="19"/>
          <w:szCs w:val="19"/>
          <w:lang w:val="en-GB"/>
        </w:rPr>
      </w:pPr>
      <w:r w:rsidRPr="00E07936">
        <w:rPr>
          <w:rFonts w:ascii="Avenir Next LT Pro" w:hAnsi="Avenir Next LT Pro"/>
          <w:b/>
          <w:bCs/>
          <w:color w:val="000000" w:themeColor="text1"/>
          <w:sz w:val="19"/>
          <w:szCs w:val="19"/>
          <w:lang w:val="en-GB"/>
        </w:rPr>
        <w:t xml:space="preserve">Entry Application </w:t>
      </w:r>
    </w:p>
    <w:p w14:paraId="44587253" w14:textId="77777777" w:rsidR="00B90DAF" w:rsidRDefault="00B90DAF" w:rsidP="00B90DAF">
      <w:pPr>
        <w:rPr>
          <w:rFonts w:ascii="Avenir Next LT Pro" w:hAnsi="Avenir Next LT Pro"/>
          <w:color w:val="000000" w:themeColor="text1"/>
          <w:sz w:val="19"/>
          <w:szCs w:val="19"/>
          <w:lang w:val="en-GB"/>
        </w:rPr>
      </w:pPr>
    </w:p>
    <w:p w14:paraId="7C75A30B" w14:textId="647DACBB" w:rsidR="00A93FF7" w:rsidRPr="00E07936" w:rsidRDefault="008C3E43" w:rsidP="00B90DAF">
      <w:pPr>
        <w:rPr>
          <w:rFonts w:ascii="Avenir Next LT Pro" w:hAnsi="Avenir Next LT Pro"/>
          <w:color w:val="000000" w:themeColor="text1"/>
          <w:sz w:val="19"/>
          <w:szCs w:val="19"/>
          <w:lang w:val="en-GB"/>
        </w:rPr>
      </w:pPr>
      <w:r w:rsidRPr="00E07936">
        <w:rPr>
          <w:rFonts w:ascii="Avenir Next LT Pro" w:hAnsi="Avenir Next LT Pro"/>
          <w:color w:val="000000" w:themeColor="text1"/>
          <w:sz w:val="19"/>
          <w:szCs w:val="19"/>
          <w:lang w:val="en-GB"/>
        </w:rPr>
        <w:t>You are</w:t>
      </w:r>
      <w:r w:rsidR="00A93FF7" w:rsidRPr="00E07936">
        <w:rPr>
          <w:rFonts w:ascii="Avenir Next LT Pro" w:hAnsi="Avenir Next LT Pro"/>
          <w:color w:val="000000" w:themeColor="text1"/>
          <w:sz w:val="19"/>
          <w:szCs w:val="19"/>
          <w:lang w:val="en-GB"/>
        </w:rPr>
        <w:t xml:space="preserve"> required to enter pertinent information concerning the case</w:t>
      </w:r>
      <w:r w:rsidRPr="00E07936">
        <w:rPr>
          <w:rFonts w:ascii="Avenir Next LT Pro" w:hAnsi="Avenir Next LT Pro"/>
          <w:color w:val="000000" w:themeColor="text1"/>
          <w:sz w:val="19"/>
          <w:szCs w:val="19"/>
          <w:lang w:val="en-GB"/>
        </w:rPr>
        <w:t>,</w:t>
      </w:r>
      <w:r w:rsidR="00A93FF7" w:rsidRPr="00E07936">
        <w:rPr>
          <w:rFonts w:ascii="Avenir Next LT Pro" w:hAnsi="Avenir Next LT Pro"/>
          <w:color w:val="000000" w:themeColor="text1"/>
          <w:sz w:val="19"/>
          <w:szCs w:val="19"/>
          <w:lang w:val="en-GB"/>
        </w:rPr>
        <w:t xml:space="preserve"> </w:t>
      </w:r>
      <w:r w:rsidRPr="00E07936">
        <w:rPr>
          <w:rFonts w:ascii="Avenir Next LT Pro" w:hAnsi="Avenir Next LT Pro"/>
          <w:color w:val="000000" w:themeColor="text1"/>
          <w:sz w:val="19"/>
          <w:szCs w:val="19"/>
          <w:lang w:val="en-GB"/>
        </w:rPr>
        <w:t xml:space="preserve">such as </w:t>
      </w:r>
      <w:r w:rsidR="00A93FF7" w:rsidRPr="00E07936">
        <w:rPr>
          <w:rFonts w:ascii="Avenir Next LT Pro" w:hAnsi="Avenir Next LT Pro"/>
          <w:color w:val="000000" w:themeColor="text1"/>
          <w:sz w:val="19"/>
          <w:szCs w:val="19"/>
          <w:lang w:val="en-GB"/>
        </w:rPr>
        <w:t>the Entry Details, Case Summary, Credits, Publishing Policy and Payment Information</w:t>
      </w:r>
      <w:r w:rsidRPr="00E07936">
        <w:rPr>
          <w:rFonts w:ascii="Avenir Next LT Pro" w:hAnsi="Avenir Next LT Pro"/>
          <w:color w:val="000000" w:themeColor="text1"/>
          <w:sz w:val="19"/>
          <w:szCs w:val="19"/>
          <w:lang w:val="en-GB"/>
        </w:rPr>
        <w:t xml:space="preserve"> by the intended deadline.  </w:t>
      </w:r>
    </w:p>
    <w:p w14:paraId="13B03F18" w14:textId="6B71473F" w:rsidR="00A93FF7" w:rsidRPr="00E07936" w:rsidRDefault="00A93FF7" w:rsidP="00B90DAF">
      <w:pPr>
        <w:rPr>
          <w:rFonts w:ascii="Avenir Next LT Pro" w:hAnsi="Avenir Next LT Pro"/>
          <w:color w:val="000000" w:themeColor="text1"/>
          <w:sz w:val="19"/>
          <w:szCs w:val="19"/>
          <w:lang w:val="en-GB"/>
        </w:rPr>
      </w:pPr>
    </w:p>
    <w:p w14:paraId="73C71952" w14:textId="06B652F4" w:rsidR="00A93FF7" w:rsidRPr="00E07936" w:rsidRDefault="00A93FF7" w:rsidP="009D61F7">
      <w:pPr>
        <w:pStyle w:val="ListParagraph"/>
        <w:numPr>
          <w:ilvl w:val="0"/>
          <w:numId w:val="4"/>
        </w:numPr>
        <w:spacing w:after="0"/>
        <w:rPr>
          <w:rFonts w:ascii="Avenir Next LT Pro" w:hAnsi="Avenir Next LT Pro"/>
          <w:b/>
          <w:bCs/>
          <w:color w:val="000000" w:themeColor="text1"/>
          <w:sz w:val="19"/>
          <w:szCs w:val="19"/>
          <w:lang w:val="en-GB"/>
        </w:rPr>
      </w:pPr>
      <w:r w:rsidRPr="00E07936">
        <w:rPr>
          <w:rFonts w:ascii="Avenir Next LT Pro" w:hAnsi="Avenir Next LT Pro"/>
          <w:b/>
          <w:bCs/>
          <w:color w:val="000000" w:themeColor="text1"/>
          <w:sz w:val="19"/>
          <w:szCs w:val="19"/>
          <w:lang w:val="en-GB"/>
        </w:rPr>
        <w:t xml:space="preserve">Material Submission </w:t>
      </w:r>
    </w:p>
    <w:p w14:paraId="3A7A4A6D" w14:textId="77777777" w:rsidR="00B90DAF" w:rsidRDefault="00B90DAF" w:rsidP="00B90DAF">
      <w:pPr>
        <w:rPr>
          <w:rFonts w:ascii="Avenir Next LT Pro" w:hAnsi="Avenir Next LT Pro"/>
          <w:color w:val="000000" w:themeColor="text1"/>
          <w:sz w:val="19"/>
          <w:szCs w:val="19"/>
          <w:lang w:val="en-GB"/>
        </w:rPr>
      </w:pPr>
    </w:p>
    <w:p w14:paraId="7EBA5121" w14:textId="1026C5AD" w:rsidR="008C3E43" w:rsidRPr="00E07936" w:rsidRDefault="008C3E43" w:rsidP="00B90DAF">
      <w:pPr>
        <w:rPr>
          <w:rFonts w:ascii="Avenir Next LT Pro" w:hAnsi="Avenir Next LT Pro"/>
          <w:color w:val="000000" w:themeColor="text1"/>
          <w:sz w:val="19"/>
          <w:szCs w:val="19"/>
          <w:lang w:val="en-GB"/>
        </w:rPr>
      </w:pPr>
      <w:r w:rsidRPr="00E07936">
        <w:rPr>
          <w:rFonts w:ascii="Avenir Next LT Pro" w:hAnsi="Avenir Next LT Pro"/>
          <w:color w:val="000000" w:themeColor="text1"/>
          <w:sz w:val="19"/>
          <w:szCs w:val="19"/>
          <w:lang w:val="en-GB"/>
        </w:rPr>
        <w:t>This is where you will be required to upload all materials, including the Entry Form, Creative Materials, Case Image and Authorisation Form.</w:t>
      </w:r>
    </w:p>
    <w:p w14:paraId="751A7D85" w14:textId="77777777" w:rsidR="00A93FF7" w:rsidRPr="00E07936" w:rsidRDefault="00A93FF7" w:rsidP="00B90DAF">
      <w:pPr>
        <w:rPr>
          <w:rFonts w:ascii="Avenir Next LT Pro" w:hAnsi="Avenir Next LT Pro"/>
          <w:color w:val="000000" w:themeColor="text1"/>
          <w:sz w:val="19"/>
          <w:szCs w:val="19"/>
          <w:lang w:val="en-GB"/>
        </w:rPr>
      </w:pPr>
    </w:p>
    <w:p w14:paraId="7D650E18" w14:textId="2869F293" w:rsidR="000D15E3" w:rsidRPr="00E07936" w:rsidRDefault="000D15E3" w:rsidP="00B90DAF">
      <w:pPr>
        <w:rPr>
          <w:rFonts w:ascii="Avenir Next LT Pro" w:hAnsi="Avenir Next LT Pro"/>
          <w:color w:val="000000" w:themeColor="text1"/>
          <w:sz w:val="19"/>
          <w:szCs w:val="19"/>
          <w:lang w:val="en-GB"/>
        </w:rPr>
      </w:pPr>
      <w:r w:rsidRPr="00E07936">
        <w:rPr>
          <w:rFonts w:ascii="Avenir Next LT Pro" w:hAnsi="Avenir Next LT Pro"/>
          <w:color w:val="000000" w:themeColor="text1"/>
          <w:sz w:val="19"/>
          <w:szCs w:val="19"/>
          <w:lang w:val="en-GB"/>
        </w:rPr>
        <w:t>Please give yourself plenty of time to fulfil these requirements in advance of your intended Entry</w:t>
      </w:r>
      <w:r w:rsidR="008C3E43" w:rsidRPr="00E07936">
        <w:rPr>
          <w:rFonts w:ascii="Avenir Next LT Pro" w:hAnsi="Avenir Next LT Pro"/>
          <w:color w:val="000000" w:themeColor="text1"/>
          <w:sz w:val="19"/>
          <w:szCs w:val="19"/>
          <w:lang w:val="en-GB"/>
        </w:rPr>
        <w:t xml:space="preserve"> Application and</w:t>
      </w:r>
      <w:r w:rsidRPr="00E07936">
        <w:rPr>
          <w:rFonts w:ascii="Avenir Next LT Pro" w:hAnsi="Avenir Next LT Pro"/>
          <w:color w:val="000000" w:themeColor="text1"/>
          <w:sz w:val="19"/>
          <w:szCs w:val="19"/>
          <w:lang w:val="en-GB"/>
        </w:rPr>
        <w:t xml:space="preserve"> </w:t>
      </w:r>
      <w:r w:rsidR="00422D99" w:rsidRPr="00E07936">
        <w:rPr>
          <w:rFonts w:ascii="Avenir Next LT Pro" w:hAnsi="Avenir Next LT Pro"/>
          <w:color w:val="000000" w:themeColor="text1"/>
          <w:sz w:val="19"/>
          <w:szCs w:val="19"/>
          <w:lang w:val="en-GB"/>
        </w:rPr>
        <w:t xml:space="preserve">Material Submission </w:t>
      </w:r>
      <w:r w:rsidRPr="00E07936">
        <w:rPr>
          <w:rFonts w:ascii="Avenir Next LT Pro" w:hAnsi="Avenir Next LT Pro"/>
          <w:color w:val="000000" w:themeColor="text1"/>
          <w:sz w:val="19"/>
          <w:szCs w:val="19"/>
          <w:lang w:val="en-GB"/>
        </w:rPr>
        <w:t>Deadline</w:t>
      </w:r>
      <w:r w:rsidR="008C3E43" w:rsidRPr="00E07936">
        <w:rPr>
          <w:rFonts w:ascii="Avenir Next LT Pro" w:hAnsi="Avenir Next LT Pro"/>
          <w:color w:val="000000" w:themeColor="text1"/>
          <w:sz w:val="19"/>
          <w:szCs w:val="19"/>
          <w:lang w:val="en-GB"/>
        </w:rPr>
        <w:t>s</w:t>
      </w:r>
      <w:r w:rsidRPr="00E07936">
        <w:rPr>
          <w:rFonts w:ascii="Avenir Next LT Pro" w:hAnsi="Avenir Next LT Pro"/>
          <w:color w:val="000000" w:themeColor="text1"/>
          <w:sz w:val="19"/>
          <w:szCs w:val="19"/>
          <w:lang w:val="en-GB"/>
        </w:rPr>
        <w:t>.</w:t>
      </w:r>
    </w:p>
    <w:p w14:paraId="50782FE1" w14:textId="77777777" w:rsidR="00177A99" w:rsidRPr="00E07936" w:rsidRDefault="00177A99" w:rsidP="00B90DAF">
      <w:pPr>
        <w:rPr>
          <w:rFonts w:ascii="Avenir Next LT Pro" w:hAnsi="Avenir Next LT Pro"/>
          <w:color w:val="000000" w:themeColor="text1"/>
          <w:sz w:val="19"/>
          <w:szCs w:val="19"/>
          <w:lang w:val="en-GB"/>
        </w:rPr>
      </w:pPr>
    </w:p>
    <w:p w14:paraId="559072EC" w14:textId="5A77C046" w:rsidR="000D15E3" w:rsidRPr="00E07936" w:rsidRDefault="000D15E3" w:rsidP="009955C8">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71AAE5E6" w14:textId="77777777" w:rsidTr="00C832B4">
        <w:trPr>
          <w:trHeight w:val="854"/>
        </w:trPr>
        <w:tc>
          <w:tcPr>
            <w:tcW w:w="10431" w:type="dxa"/>
            <w:tcBorders>
              <w:top w:val="nil"/>
              <w:left w:val="nil"/>
              <w:bottom w:val="nil"/>
              <w:right w:val="nil"/>
            </w:tcBorders>
            <w:shd w:val="clear" w:color="auto" w:fill="AB9157"/>
            <w:vAlign w:val="center"/>
          </w:tcPr>
          <w:p w14:paraId="1CD6A5FF" w14:textId="3B074A3C" w:rsidR="00356C2A" w:rsidRPr="001B1556" w:rsidRDefault="00356C2A" w:rsidP="00EB511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68CADE31" w14:textId="77777777" w:rsidR="00B90DAF" w:rsidRDefault="00B90DAF" w:rsidP="00B90DAF">
      <w:pPr>
        <w:rPr>
          <w:rStyle w:val="Hyperlink"/>
          <w:rFonts w:ascii="Avenir Next" w:hAnsi="Avenir Next"/>
          <w:color w:val="000000" w:themeColor="text1"/>
          <w:sz w:val="19"/>
          <w:szCs w:val="19"/>
          <w:u w:val="none"/>
          <w:lang w:val="en-GB"/>
        </w:rPr>
      </w:pPr>
    </w:p>
    <w:p w14:paraId="6779A8BC" w14:textId="3383F7EC" w:rsidR="000D15E3" w:rsidRPr="00E07936" w:rsidRDefault="000D15E3" w:rsidP="00B90DAF">
      <w:pPr>
        <w:rPr>
          <w:rStyle w:val="Hyperlink"/>
          <w:rFonts w:ascii="Avenir Next" w:hAnsi="Avenir Next"/>
          <w:strike/>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This Word</w:t>
      </w:r>
      <w:r w:rsidR="00E21EFF" w:rsidRPr="00E07936">
        <w:rPr>
          <w:rStyle w:val="Hyperlink"/>
          <w:rFonts w:ascii="Avenir Next" w:hAnsi="Avenir Next"/>
          <w:color w:val="000000" w:themeColor="text1"/>
          <w:sz w:val="19"/>
          <w:szCs w:val="19"/>
          <w:u w:val="none"/>
          <w:lang w:val="en-GB"/>
        </w:rPr>
        <w:t xml:space="preserve"> </w:t>
      </w:r>
      <w:r w:rsidRPr="00E07936">
        <w:rPr>
          <w:rStyle w:val="Hyperlink"/>
          <w:rFonts w:ascii="Avenir Next" w:hAnsi="Avenir Next"/>
          <w:color w:val="000000" w:themeColor="text1"/>
          <w:sz w:val="19"/>
          <w:szCs w:val="19"/>
          <w:u w:val="none"/>
          <w:lang w:val="en-GB"/>
        </w:rPr>
        <w:t xml:space="preserve">document will help you collaborate with your team as you prepare your </w:t>
      </w:r>
      <w:r w:rsidR="008C3E43"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8C3E43"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It mirrors our online form, providing you with all the questions as they appear in the entry portal.  </w:t>
      </w:r>
    </w:p>
    <w:p w14:paraId="414B14BB" w14:textId="4BD89C09" w:rsidR="000D15E3" w:rsidRPr="00E07936" w:rsidRDefault="000D15E3" w:rsidP="00B90DAF">
      <w:pPr>
        <w:rPr>
          <w:rStyle w:val="Hyperlink"/>
          <w:rFonts w:ascii="Avenir Next" w:hAnsi="Avenir Next"/>
          <w:color w:val="000000" w:themeColor="text1"/>
          <w:sz w:val="19"/>
          <w:szCs w:val="19"/>
          <w:u w:val="none"/>
          <w:lang w:val="en-GB"/>
        </w:rPr>
      </w:pPr>
    </w:p>
    <w:p w14:paraId="04C48474" w14:textId="598F6D2A" w:rsidR="00FF0381" w:rsidRPr="00E07936" w:rsidRDefault="000D15E3" w:rsidP="00B90DAF">
      <w:pPr>
        <w:rPr>
          <w:rStyle w:val="Hyperlink"/>
          <w:rFonts w:ascii="Avenir Next" w:hAnsi="Avenir Next"/>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 xml:space="preserve">Once you’re happy with your </w:t>
      </w:r>
      <w:r w:rsidR="00747A8A"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747A8A"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please access the </w:t>
      </w:r>
      <w:hyperlink r:id="rId11" w:history="1">
        <w:r w:rsidR="00BA19DD" w:rsidRPr="00E07936">
          <w:rPr>
            <w:rStyle w:val="Hyperlink"/>
            <w:rFonts w:ascii="Avenir Next" w:hAnsi="Avenir Next"/>
            <w:b/>
            <w:bCs/>
            <w:color w:val="000000" w:themeColor="text1"/>
            <w:sz w:val="19"/>
            <w:szCs w:val="19"/>
            <w:lang w:val="en-GB"/>
          </w:rPr>
          <w:t>Entry Portal</w:t>
        </w:r>
      </w:hyperlink>
      <w:r w:rsidR="00752957" w:rsidRPr="00E07936">
        <w:rPr>
          <w:rStyle w:val="Hyperlink"/>
          <w:rFonts w:ascii="Avenir Next" w:hAnsi="Avenir Next"/>
          <w:b/>
          <w:bCs/>
          <w:color w:val="000000" w:themeColor="text1"/>
          <w:sz w:val="19"/>
          <w:szCs w:val="19"/>
          <w:u w:val="none"/>
          <w:lang w:val="en-GB"/>
        </w:rPr>
        <w:t xml:space="preserve"> </w:t>
      </w:r>
      <w:r w:rsidR="00752957" w:rsidRPr="00E07936">
        <w:rPr>
          <w:rStyle w:val="Hyperlink"/>
          <w:rFonts w:ascii="Avenir Next" w:hAnsi="Avenir Next"/>
          <w:color w:val="000000" w:themeColor="text1"/>
          <w:sz w:val="19"/>
          <w:szCs w:val="19"/>
          <w:u w:val="none"/>
          <w:lang w:val="en-GB"/>
        </w:rPr>
        <w:t xml:space="preserve">to </w:t>
      </w:r>
      <w:r w:rsidR="00FF0381" w:rsidRPr="00E07936">
        <w:rPr>
          <w:rStyle w:val="Hyperlink"/>
          <w:rFonts w:ascii="Avenir Next" w:hAnsi="Avenir Next"/>
          <w:color w:val="000000" w:themeColor="text1"/>
          <w:sz w:val="19"/>
          <w:szCs w:val="19"/>
          <w:u w:val="none"/>
          <w:lang w:val="en-GB"/>
        </w:rPr>
        <w:t>upload the Entry Materials</w:t>
      </w:r>
      <w:r w:rsidR="005B59A9" w:rsidRPr="00E07936">
        <w:rPr>
          <w:rStyle w:val="Hyperlink"/>
          <w:rFonts w:ascii="Avenir Next" w:hAnsi="Avenir Next"/>
          <w:color w:val="000000" w:themeColor="text1"/>
          <w:sz w:val="19"/>
          <w:szCs w:val="19"/>
          <w:u w:val="none"/>
          <w:lang w:val="en-GB"/>
        </w:rPr>
        <w:t>.</w:t>
      </w:r>
    </w:p>
    <w:p w14:paraId="11C72814" w14:textId="205948D5" w:rsidR="00752957" w:rsidRPr="00E07936" w:rsidRDefault="00752957" w:rsidP="00B90DAF">
      <w:pPr>
        <w:rPr>
          <w:rStyle w:val="Hyperlink"/>
          <w:rFonts w:ascii="Avenir Next" w:hAnsi="Avenir Next"/>
          <w:color w:val="000000" w:themeColor="text1"/>
          <w:sz w:val="19"/>
          <w:szCs w:val="19"/>
          <w:u w:val="none"/>
          <w:lang w:val="en-GB"/>
        </w:rPr>
      </w:pPr>
    </w:p>
    <w:p w14:paraId="1C4BC462" w14:textId="54ADDF2F" w:rsidR="00752957" w:rsidRPr="00E07936" w:rsidRDefault="00752957" w:rsidP="000D15E3">
      <w:pPr>
        <w:rPr>
          <w:rStyle w:val="Hyperlink"/>
          <w:rFonts w:ascii="Avenir Next" w:hAnsi="Avenir Next"/>
          <w:b/>
          <w:strike/>
          <w:color w:val="000000" w:themeColor="text1"/>
          <w:sz w:val="19"/>
          <w:szCs w:val="19"/>
          <w:u w:val="none"/>
          <w:lang w:val="en-GB"/>
        </w:rPr>
      </w:pPr>
      <w:r w:rsidRPr="00E07936">
        <w:rPr>
          <w:rFonts w:ascii="Avenir Next" w:hAnsi="Avenir Next"/>
          <w:b/>
          <w:color w:val="000000" w:themeColor="text1"/>
          <w:sz w:val="19"/>
          <w:szCs w:val="19"/>
          <w:lang w:val="en-GB"/>
        </w:rPr>
        <w:t xml:space="preserve">Please use this Entry Form Template if you wish to submit your case into any category, other than Sustained Success and Multi-Market Categories. </w:t>
      </w:r>
    </w:p>
    <w:p w14:paraId="57055E7F" w14:textId="479AF5FC" w:rsidR="00752957" w:rsidRPr="00E07936" w:rsidRDefault="00747A8A" w:rsidP="000D15E3">
      <w:pPr>
        <w:rPr>
          <w:rFonts w:ascii="Avenir Next" w:hAnsi="Avenir Next"/>
          <w:color w:val="000000" w:themeColor="text1"/>
          <w:sz w:val="19"/>
          <w:szCs w:val="19"/>
          <w:lang w:val="en-GB"/>
        </w:rPr>
      </w:pPr>
      <w:r w:rsidRPr="00E07936">
        <w:rPr>
          <w:rFonts w:ascii="Avenir Next" w:hAnsi="Avenir Next"/>
          <w:noProof/>
          <w:color w:val="000000" w:themeColor="text1"/>
          <w:sz w:val="19"/>
          <w:szCs w:val="19"/>
          <w:lang w:val="en-GB" w:eastAsia="zh-CN"/>
        </w:rPr>
        <mc:AlternateContent>
          <mc:Choice Requires="wps">
            <w:drawing>
              <wp:anchor distT="0" distB="0" distL="114300" distR="114300" simplePos="0" relativeHeight="251660288" behindDoc="0" locked="0" layoutInCell="1" allowOverlap="1" wp14:anchorId="76B61BD3" wp14:editId="45309C2C">
                <wp:simplePos x="0" y="0"/>
                <wp:positionH relativeFrom="column">
                  <wp:posOffset>0</wp:posOffset>
                </wp:positionH>
                <wp:positionV relativeFrom="paragraph">
                  <wp:posOffset>154940</wp:posOffset>
                </wp:positionV>
                <wp:extent cx="6624000" cy="540000"/>
                <wp:effectExtent l="0" t="0" r="18415" b="19050"/>
                <wp:wrapSquare wrapText="bothSides"/>
                <wp:docPr id="2" name="Text Box 2"/>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61BD3" id="_x0000_t202" coordsize="21600,21600" o:spt="202" path="m,l,21600r21600,l21600,xe">
                <v:stroke joinstyle="miter"/>
                <v:path gradientshapeok="t" o:connecttype="rect"/>
              </v:shapetype>
              <v:shape id="Text Box 2" o:spid="_x0000_s1026" type="#_x0000_t202" style="position:absolute;margin-left:0;margin-top:12.2pt;width:521.55pt;height: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" filled="f" strokecolor="#ab9157">
                <v:textbox inset=",,4mm">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v:textbox>
                <w10:wrap type="square"/>
              </v:shape>
            </w:pict>
          </mc:Fallback>
        </mc:AlternateContent>
      </w:r>
    </w:p>
    <w:p w14:paraId="68D1B939" w14:textId="7BA13EA0" w:rsidR="000D15E3" w:rsidRPr="00E07936" w:rsidRDefault="000D15E3" w:rsidP="000D15E3">
      <w:pPr>
        <w:contextualSpacing/>
        <w:rPr>
          <w:rFonts w:ascii="Avenir Next" w:hAnsi="Avenir Next"/>
          <w:b/>
          <w:color w:val="000000" w:themeColor="text1"/>
          <w:sz w:val="19"/>
          <w:szCs w:val="19"/>
          <w:u w:val="single"/>
          <w:lang w:val="en-GB"/>
        </w:rPr>
      </w:pPr>
      <w:r w:rsidRPr="00E07936">
        <w:rPr>
          <w:rFonts w:ascii="Avenir Next" w:hAnsi="Avenir Next"/>
          <w:b/>
          <w:color w:val="000000" w:themeColor="text1"/>
          <w:sz w:val="19"/>
          <w:szCs w:val="19"/>
          <w:u w:val="single"/>
          <w:lang w:val="en-GB"/>
        </w:rPr>
        <w:t>Questions?</w:t>
      </w:r>
    </w:p>
    <w:p w14:paraId="73EC7456" w14:textId="77777777" w:rsidR="00C6147A" w:rsidRPr="00E07936" w:rsidRDefault="00C6147A" w:rsidP="000D15E3">
      <w:pPr>
        <w:contextualSpacing/>
        <w:rPr>
          <w:rFonts w:ascii="Avenir Next" w:hAnsi="Avenir Next"/>
          <w:b/>
          <w:color w:val="000000" w:themeColor="text1"/>
          <w:sz w:val="19"/>
          <w:szCs w:val="19"/>
          <w:u w:val="single"/>
          <w:lang w:val="en-GB"/>
        </w:rPr>
      </w:pPr>
    </w:p>
    <w:p w14:paraId="50BBB711" w14:textId="07FD3EAC" w:rsidR="000D15E3" w:rsidRPr="00E07936" w:rsidRDefault="000D15E3" w:rsidP="000D15E3">
      <w:pPr>
        <w:contextualSpacing/>
        <w:rPr>
          <w:rFonts w:ascii="Avenir Next" w:hAnsi="Avenir Next"/>
          <w:bCs/>
          <w:color w:val="000000" w:themeColor="text1"/>
          <w:sz w:val="19"/>
          <w:szCs w:val="19"/>
          <w:lang w:val="en-GB"/>
        </w:rPr>
      </w:pPr>
      <w:r w:rsidRPr="00E07936">
        <w:rPr>
          <w:rFonts w:ascii="Avenir Next" w:hAnsi="Avenir Next"/>
          <w:bCs/>
          <w:color w:val="000000" w:themeColor="text1"/>
          <w:sz w:val="19"/>
          <w:szCs w:val="19"/>
          <w:lang w:val="en-GB"/>
        </w:rPr>
        <w:t xml:space="preserve">Our Entry Kit has all the information you need to guide you through crafting an entry for success.  It includes tips from some of our most experienced judges, information on categories, </w:t>
      </w:r>
      <w:r w:rsidR="001E5030" w:rsidRPr="00E07936">
        <w:rPr>
          <w:rFonts w:ascii="Avenir Next" w:hAnsi="Avenir Next"/>
          <w:bCs/>
          <w:color w:val="000000" w:themeColor="text1"/>
          <w:sz w:val="19"/>
          <w:szCs w:val="19"/>
          <w:lang w:val="en-GB"/>
        </w:rPr>
        <w:t>qualifying</w:t>
      </w:r>
      <w:r w:rsidRPr="00E07936">
        <w:rPr>
          <w:rFonts w:ascii="Avenir Next" w:hAnsi="Avenir Next"/>
          <w:bCs/>
          <w:color w:val="000000" w:themeColor="text1"/>
          <w:sz w:val="19"/>
          <w:szCs w:val="19"/>
          <w:lang w:val="en-GB"/>
        </w:rPr>
        <w:t xml:space="preserve"> period and so on.  If you’re unclear about how to tackle any question, you’ll find specific advice on each one.  We recommend you have a look through before you begin and </w:t>
      </w:r>
      <w:proofErr w:type="gramStart"/>
      <w:r w:rsidRPr="00E07936">
        <w:rPr>
          <w:rFonts w:ascii="Avenir Next" w:hAnsi="Avenir Next"/>
          <w:bCs/>
          <w:color w:val="000000" w:themeColor="text1"/>
          <w:sz w:val="19"/>
          <w:szCs w:val="19"/>
          <w:lang w:val="en-GB"/>
        </w:rPr>
        <w:t>refer back</w:t>
      </w:r>
      <w:proofErr w:type="gramEnd"/>
      <w:r w:rsidRPr="00E07936">
        <w:rPr>
          <w:rFonts w:ascii="Avenir Next" w:hAnsi="Avenir Next"/>
          <w:bCs/>
          <w:color w:val="000000" w:themeColor="text1"/>
          <w:sz w:val="19"/>
          <w:szCs w:val="19"/>
          <w:lang w:val="en-GB"/>
        </w:rPr>
        <w:t xml:space="preserve"> to it as you work your way through the entry.</w:t>
      </w:r>
    </w:p>
    <w:p w14:paraId="4C6AEE94" w14:textId="77777777" w:rsidR="000D15E3" w:rsidRPr="00E07936" w:rsidRDefault="000D15E3" w:rsidP="000D15E3">
      <w:pPr>
        <w:contextualSpacing/>
        <w:rPr>
          <w:rFonts w:ascii="Avenir Next" w:hAnsi="Avenir Next"/>
          <w:bCs/>
          <w:color w:val="000000" w:themeColor="text1"/>
          <w:sz w:val="19"/>
          <w:szCs w:val="19"/>
          <w:lang w:val="en-GB"/>
        </w:rPr>
      </w:pPr>
    </w:p>
    <w:p w14:paraId="09B73001" w14:textId="77777777" w:rsidR="00437AB0" w:rsidRDefault="000D15E3" w:rsidP="00437AB0">
      <w:pPr>
        <w:contextualSpacing/>
        <w:rPr>
          <w:rFonts w:ascii="Avenir Next" w:hAnsi="Avenir Next"/>
          <w:b/>
          <w:color w:val="00B050"/>
          <w:sz w:val="19"/>
          <w:szCs w:val="19"/>
          <w:lang w:val="en-GB"/>
        </w:rPr>
      </w:pPr>
      <w:r w:rsidRPr="00E07936">
        <w:rPr>
          <w:rFonts w:ascii="Avenir Next" w:hAnsi="Avenir Next"/>
          <w:bCs/>
          <w:color w:val="000000" w:themeColor="text1"/>
          <w:sz w:val="19"/>
          <w:szCs w:val="19"/>
          <w:lang w:val="en-GB"/>
        </w:rPr>
        <w:t xml:space="preserve">If you need more information, please contact us via </w:t>
      </w:r>
      <w:hyperlink r:id="rId12" w:history="1">
        <w:r w:rsidRPr="00E07936">
          <w:rPr>
            <w:rStyle w:val="Hyperlink"/>
            <w:rFonts w:ascii="Avenir Next" w:hAnsi="Avenir Next"/>
            <w:b/>
            <w:color w:val="000000" w:themeColor="text1"/>
            <w:sz w:val="19"/>
            <w:szCs w:val="19"/>
            <w:lang w:val="en-GB"/>
          </w:rPr>
          <w:t>email</w:t>
        </w:r>
      </w:hyperlink>
      <w:r w:rsidRPr="00E07936">
        <w:rPr>
          <w:rFonts w:ascii="Avenir Next" w:hAnsi="Avenir Next"/>
          <w:bCs/>
          <w:color w:val="000000" w:themeColor="text1"/>
          <w:sz w:val="19"/>
          <w:szCs w:val="19"/>
          <w:lang w:val="en-GB"/>
        </w:rPr>
        <w:t>, we’ll be happy to help.</w:t>
      </w:r>
    </w:p>
    <w:p w14:paraId="069D4B6B" w14:textId="27EFC815" w:rsidR="00437AB0" w:rsidRDefault="00437AB0" w:rsidP="00437AB0">
      <w:pPr>
        <w:rPr>
          <w:rFonts w:ascii="Avenir Next" w:hAnsi="Avenir Next"/>
          <w:b/>
          <w:color w:val="00B050"/>
          <w:sz w:val="19"/>
          <w:szCs w:val="19"/>
          <w:lang w:val="en-GB"/>
        </w:rPr>
      </w:pPr>
    </w:p>
    <w:p w14:paraId="0070CA13" w14:textId="59B75879" w:rsidR="00E824EF" w:rsidRDefault="00E824EF">
      <w:pPr>
        <w:rPr>
          <w:rFonts w:ascii="Avenir Next" w:hAnsi="Avenir Next"/>
          <w:b/>
          <w:color w:val="00B050"/>
          <w:sz w:val="19"/>
          <w:szCs w:val="19"/>
          <w:lang w:val="en-GB"/>
        </w:rPr>
      </w:pPr>
      <w:r>
        <w:rPr>
          <w:rFonts w:ascii="Avenir Next" w:hAnsi="Avenir Next"/>
          <w:b/>
          <w:color w:val="00B050"/>
          <w:sz w:val="19"/>
          <w:szCs w:val="19"/>
          <w:lang w:val="en-GB"/>
        </w:rPr>
        <w:br w:type="page"/>
      </w:r>
    </w:p>
    <w:tbl>
      <w:tblPr>
        <w:tblpPr w:leftFromText="180" w:rightFromText="180" w:vertAnchor="page" w:horzAnchor="margin" w:tblpY="774"/>
        <w:tblW w:w="10431" w:type="dxa"/>
        <w:tblLook w:val="04A0" w:firstRow="1" w:lastRow="0" w:firstColumn="1" w:lastColumn="0" w:noHBand="0" w:noVBand="1"/>
      </w:tblPr>
      <w:tblGrid>
        <w:gridCol w:w="10431"/>
      </w:tblGrid>
      <w:tr w:rsidR="00E824EF" w:rsidRPr="00CA1C0A" w14:paraId="715F33C3" w14:textId="77777777" w:rsidTr="00C832B4">
        <w:trPr>
          <w:trHeight w:val="854"/>
        </w:trPr>
        <w:tc>
          <w:tcPr>
            <w:tcW w:w="10431" w:type="dxa"/>
            <w:tcBorders>
              <w:top w:val="nil"/>
              <w:left w:val="nil"/>
              <w:bottom w:val="nil"/>
              <w:right w:val="nil"/>
            </w:tcBorders>
            <w:shd w:val="clear" w:color="auto" w:fill="AB9157"/>
            <w:vAlign w:val="center"/>
          </w:tcPr>
          <w:p w14:paraId="544B8CA3" w14:textId="77777777" w:rsidR="00E824EF" w:rsidRPr="001B1556" w:rsidRDefault="00E824EF"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REQUIREMENTS &amp; TOP TIPS </w:t>
            </w:r>
          </w:p>
        </w:tc>
      </w:tr>
    </w:tbl>
    <w:p w14:paraId="71EF030C" w14:textId="77777777" w:rsidR="00437AB0" w:rsidRPr="00437AB0" w:rsidRDefault="00437AB0" w:rsidP="00437AB0">
      <w:pPr>
        <w:contextualSpacing/>
        <w:rPr>
          <w:rFonts w:ascii="Avenir Next" w:hAnsi="Avenir Next"/>
          <w:b/>
          <w:sz w:val="19"/>
          <w:szCs w:val="19"/>
          <w:lang w:val="en-GB"/>
        </w:rPr>
      </w:pPr>
    </w:p>
    <w:p w14:paraId="0D9E97F9" w14:textId="2AF41C50" w:rsidR="00356C2A" w:rsidRPr="00437AB0" w:rsidRDefault="00356C2A" w:rsidP="00437AB0">
      <w:pPr>
        <w:contextualSpacing/>
        <w:rPr>
          <w:rFonts w:ascii="Avenir Next" w:hAnsi="Avenir Next"/>
          <w:bCs/>
          <w:color w:val="000000" w:themeColor="text1"/>
          <w:sz w:val="19"/>
          <w:szCs w:val="19"/>
          <w:lang w:val="en-GB"/>
        </w:rPr>
      </w:pPr>
      <w:r>
        <w:rPr>
          <w:rFonts w:ascii="Avenir Next" w:hAnsi="Avenir Next"/>
          <w:b/>
          <w:szCs w:val="16"/>
          <w:lang w:val="en-GB"/>
        </w:rPr>
        <w:t>ELIGIBILITY</w:t>
      </w:r>
      <w:r w:rsidR="000B17D9">
        <w:rPr>
          <w:rFonts w:ascii="Avenir Next" w:hAnsi="Avenir Next"/>
          <w:b/>
          <w:szCs w:val="16"/>
          <w:lang w:val="en-GB"/>
        </w:rPr>
        <w:t xml:space="preserve"> REQUIREMENTS</w:t>
      </w:r>
    </w:p>
    <w:p w14:paraId="1547E489" w14:textId="77777777" w:rsidR="004A2480" w:rsidRDefault="004A2480" w:rsidP="00437AB0">
      <w:pPr>
        <w:pStyle w:val="MediumShading1-Accent11"/>
        <w:rPr>
          <w:rFonts w:ascii="Avenir Next" w:hAnsi="Avenir Next"/>
          <w:color w:val="auto"/>
          <w:sz w:val="19"/>
          <w:szCs w:val="19"/>
          <w:lang w:val="en-GB"/>
        </w:rPr>
      </w:pPr>
    </w:p>
    <w:p w14:paraId="37C56FD2" w14:textId="4909BA96" w:rsidR="00036608" w:rsidRPr="000B17D9" w:rsidRDefault="00036608" w:rsidP="00437AB0">
      <w:pPr>
        <w:pStyle w:val="MediumShading1-Accent11"/>
        <w:rPr>
          <w:rFonts w:ascii="Avenir Next" w:hAnsi="Avenir Next"/>
          <w:color w:val="auto"/>
          <w:sz w:val="19"/>
          <w:szCs w:val="19"/>
          <w:lang w:val="en-GB"/>
        </w:rPr>
      </w:pPr>
      <w:r w:rsidRPr="000B17D9">
        <w:rPr>
          <w:rFonts w:ascii="Avenir Next" w:hAnsi="Avenir Next"/>
          <w:color w:val="auto"/>
          <w:sz w:val="19"/>
          <w:szCs w:val="19"/>
          <w:lang w:val="en-GB"/>
        </w:rPr>
        <w:t xml:space="preserve">Your case must have run in the APAC region at some point </w:t>
      </w:r>
      <w:r w:rsidRPr="000B17D9">
        <w:rPr>
          <w:rFonts w:ascii="Avenir Next" w:hAnsi="Avenir Next"/>
          <w:b/>
          <w:bCs/>
          <w:color w:val="auto"/>
          <w:sz w:val="19"/>
          <w:szCs w:val="19"/>
          <w:lang w:val="en-GB"/>
        </w:rPr>
        <w:t>between</w:t>
      </w:r>
      <w:r w:rsidRPr="000B17D9">
        <w:rPr>
          <w:rFonts w:ascii="Avenir Next" w:hAnsi="Avenir Next"/>
          <w:b/>
          <w:bCs/>
          <w:color w:val="000000" w:themeColor="text1"/>
          <w:sz w:val="19"/>
          <w:szCs w:val="19"/>
          <w:lang w:val="en-GB"/>
        </w:rPr>
        <w:t xml:space="preserve"> </w:t>
      </w:r>
      <w:r w:rsidR="008316E6" w:rsidRPr="000B17D9">
        <w:rPr>
          <w:rFonts w:ascii="Avenir Next" w:hAnsi="Avenir Next"/>
          <w:b/>
          <w:bCs/>
          <w:color w:val="000000" w:themeColor="text1"/>
          <w:sz w:val="19"/>
          <w:szCs w:val="19"/>
          <w:lang w:val="en-GB"/>
        </w:rPr>
        <w:t xml:space="preserve">1 </w:t>
      </w:r>
      <w:r w:rsidR="00F950FB" w:rsidRPr="000B17D9">
        <w:rPr>
          <w:rFonts w:ascii="Avenir Next" w:hAnsi="Avenir Next"/>
          <w:b/>
          <w:bCs/>
          <w:color w:val="000000" w:themeColor="text1"/>
          <w:sz w:val="19"/>
          <w:szCs w:val="19"/>
          <w:lang w:val="en-GB"/>
        </w:rPr>
        <w:t>October</w:t>
      </w:r>
      <w:r w:rsidRPr="000B17D9">
        <w:rPr>
          <w:rFonts w:ascii="Avenir Next" w:hAnsi="Avenir Next"/>
          <w:b/>
          <w:bCs/>
          <w:color w:val="000000" w:themeColor="text1"/>
          <w:sz w:val="19"/>
          <w:szCs w:val="19"/>
          <w:lang w:val="en-GB"/>
        </w:rPr>
        <w:t xml:space="preserve"> 20</w:t>
      </w:r>
      <w:r w:rsidR="00885BB7" w:rsidRPr="000B17D9">
        <w:rPr>
          <w:rFonts w:ascii="Avenir Next" w:hAnsi="Avenir Next"/>
          <w:b/>
          <w:bCs/>
          <w:color w:val="000000" w:themeColor="text1"/>
          <w:sz w:val="19"/>
          <w:szCs w:val="19"/>
          <w:lang w:val="en-GB"/>
        </w:rPr>
        <w:t>20</w:t>
      </w:r>
      <w:r w:rsidRPr="000B17D9">
        <w:rPr>
          <w:rFonts w:ascii="Avenir Next" w:hAnsi="Avenir Next"/>
          <w:b/>
          <w:bCs/>
          <w:color w:val="000000" w:themeColor="text1"/>
          <w:sz w:val="19"/>
          <w:szCs w:val="19"/>
          <w:lang w:val="en-GB"/>
        </w:rPr>
        <w:t xml:space="preserve"> </w:t>
      </w:r>
      <w:r w:rsidR="00BA19DD" w:rsidRPr="000B17D9">
        <w:rPr>
          <w:rFonts w:ascii="Avenir Next" w:hAnsi="Avenir Next"/>
          <w:b/>
          <w:bCs/>
          <w:color w:val="000000" w:themeColor="text1"/>
          <w:sz w:val="19"/>
          <w:szCs w:val="19"/>
          <w:lang w:val="en-GB"/>
        </w:rPr>
        <w:t>and</w:t>
      </w:r>
      <w:r w:rsidRPr="000B17D9">
        <w:rPr>
          <w:rFonts w:ascii="Avenir Next" w:hAnsi="Avenir Next"/>
          <w:b/>
          <w:bCs/>
          <w:color w:val="000000" w:themeColor="text1"/>
          <w:sz w:val="19"/>
          <w:szCs w:val="19"/>
          <w:lang w:val="en-GB"/>
        </w:rPr>
        <w:t xml:space="preserve"> </w:t>
      </w:r>
      <w:r w:rsidR="008316E6" w:rsidRPr="000B17D9">
        <w:rPr>
          <w:rFonts w:ascii="Avenir Next" w:hAnsi="Avenir Next"/>
          <w:b/>
          <w:bCs/>
          <w:color w:val="000000" w:themeColor="text1"/>
          <w:sz w:val="19"/>
          <w:szCs w:val="19"/>
          <w:lang w:val="en-GB"/>
        </w:rPr>
        <w:t xml:space="preserve">31 </w:t>
      </w:r>
      <w:r w:rsidRPr="000B17D9">
        <w:rPr>
          <w:rFonts w:ascii="Avenir Next" w:hAnsi="Avenir Next"/>
          <w:b/>
          <w:bCs/>
          <w:color w:val="000000" w:themeColor="text1"/>
          <w:sz w:val="19"/>
          <w:szCs w:val="19"/>
          <w:lang w:val="en-GB"/>
        </w:rPr>
        <w:t xml:space="preserve">December </w:t>
      </w:r>
      <w:r w:rsidR="00885BB7" w:rsidRPr="000B17D9">
        <w:rPr>
          <w:rFonts w:ascii="Avenir Next" w:hAnsi="Avenir Next"/>
          <w:b/>
          <w:bCs/>
          <w:color w:val="000000" w:themeColor="text1"/>
          <w:sz w:val="19"/>
          <w:szCs w:val="19"/>
          <w:lang w:val="en-GB"/>
        </w:rPr>
        <w:t>2021</w:t>
      </w:r>
      <w:r w:rsidR="00885BB7" w:rsidRPr="000B17D9">
        <w:rPr>
          <w:rFonts w:ascii="Avenir Next" w:hAnsi="Avenir Next"/>
          <w:color w:val="000000" w:themeColor="text1"/>
          <w:sz w:val="19"/>
          <w:szCs w:val="19"/>
          <w:lang w:val="en-GB"/>
        </w:rPr>
        <w:t>.</w:t>
      </w:r>
    </w:p>
    <w:p w14:paraId="7F8E621C" w14:textId="2C5F9A57" w:rsidR="009955C8" w:rsidRPr="000B17D9" w:rsidRDefault="009955C8" w:rsidP="00437AB0">
      <w:pPr>
        <w:pStyle w:val="MediumShading1-Accent11"/>
        <w:rPr>
          <w:rFonts w:ascii="Avenir Next" w:hAnsi="Avenir Next"/>
          <w:color w:val="auto"/>
          <w:sz w:val="19"/>
          <w:szCs w:val="19"/>
          <w:lang w:val="en-GB"/>
        </w:rPr>
      </w:pPr>
    </w:p>
    <w:p w14:paraId="3C958E6A" w14:textId="4667A757" w:rsidR="003553FF" w:rsidRPr="000B17D9" w:rsidRDefault="00036608" w:rsidP="009D61F7">
      <w:pPr>
        <w:pStyle w:val="MediumShading1-Accent11"/>
        <w:numPr>
          <w:ilvl w:val="0"/>
          <w:numId w:val="3"/>
        </w:numPr>
        <w:ind w:left="426" w:hanging="426"/>
        <w:rPr>
          <w:rFonts w:ascii="Avenir Next" w:hAnsi="Avenir Next"/>
          <w:color w:val="000000" w:themeColor="text1"/>
          <w:sz w:val="19"/>
          <w:szCs w:val="19"/>
          <w:lang w:val="en-GB"/>
        </w:rPr>
      </w:pPr>
      <w:r w:rsidRPr="000B17D9">
        <w:rPr>
          <w:rFonts w:ascii="Avenir Next" w:hAnsi="Avenir Next"/>
          <w:color w:val="auto"/>
          <w:sz w:val="19"/>
          <w:szCs w:val="19"/>
          <w:lang w:val="en-GB"/>
        </w:rPr>
        <w:t xml:space="preserve">All results must be isolated to </w:t>
      </w:r>
      <w:r w:rsidRPr="000B17D9">
        <w:rPr>
          <w:rFonts w:ascii="Avenir Next" w:hAnsi="Avenir Next"/>
          <w:color w:val="000000" w:themeColor="text1"/>
          <w:sz w:val="19"/>
          <w:szCs w:val="19"/>
          <w:lang w:val="en-GB"/>
        </w:rPr>
        <w:t xml:space="preserve">the </w:t>
      </w:r>
      <w:r w:rsidR="00F950FB" w:rsidRPr="000B17D9">
        <w:rPr>
          <w:rFonts w:ascii="Avenir Next" w:hAnsi="Avenir Next"/>
          <w:color w:val="000000" w:themeColor="text1"/>
          <w:sz w:val="19"/>
          <w:szCs w:val="19"/>
          <w:lang w:val="en-GB"/>
        </w:rPr>
        <w:t xml:space="preserve">market entered </w:t>
      </w:r>
      <w:r w:rsidRPr="000B17D9">
        <w:rPr>
          <w:rFonts w:ascii="Avenir Next" w:hAnsi="Avenir Next"/>
          <w:color w:val="000000" w:themeColor="text1"/>
          <w:sz w:val="19"/>
          <w:szCs w:val="19"/>
          <w:lang w:val="en-GB"/>
        </w:rPr>
        <w:t xml:space="preserve">during this </w:t>
      </w:r>
      <w:proofErr w:type="gramStart"/>
      <w:r w:rsidRPr="000B17D9">
        <w:rPr>
          <w:rFonts w:ascii="Avenir Next" w:hAnsi="Avenir Next"/>
          <w:color w:val="000000" w:themeColor="text1"/>
          <w:sz w:val="19"/>
          <w:szCs w:val="19"/>
          <w:lang w:val="en-GB"/>
        </w:rPr>
        <w:t>time period</w:t>
      </w:r>
      <w:proofErr w:type="gramEnd"/>
      <w:r w:rsidRPr="000B17D9">
        <w:rPr>
          <w:rFonts w:ascii="Avenir Next" w:hAnsi="Avenir Next"/>
          <w:color w:val="000000" w:themeColor="text1"/>
          <w:sz w:val="19"/>
          <w:szCs w:val="19"/>
          <w:lang w:val="en-GB"/>
        </w:rPr>
        <w:t>.</w:t>
      </w:r>
    </w:p>
    <w:p w14:paraId="0B25825D" w14:textId="6328610E" w:rsidR="00D50E6B" w:rsidRPr="000B17D9" w:rsidRDefault="009955C8" w:rsidP="009D61F7">
      <w:pPr>
        <w:pStyle w:val="MediumShading1-Accent11"/>
        <w:numPr>
          <w:ilvl w:val="0"/>
          <w:numId w:val="3"/>
        </w:numPr>
        <w:ind w:left="426" w:hanging="426"/>
        <w:rPr>
          <w:rFonts w:ascii="Avenir Next" w:hAnsi="Avenir Next"/>
          <w:color w:val="000000" w:themeColor="text1"/>
          <w:sz w:val="19"/>
          <w:szCs w:val="19"/>
          <w:lang w:val="en-GB"/>
        </w:rPr>
      </w:pPr>
      <w:r w:rsidRPr="000B17D9">
        <w:rPr>
          <w:rFonts w:ascii="Avenir Next" w:hAnsi="Avenir Next"/>
          <w:color w:val="000000" w:themeColor="text1"/>
          <w:sz w:val="19"/>
          <w:szCs w:val="19"/>
          <w:lang w:val="en-GB"/>
        </w:rPr>
        <w:t xml:space="preserve">Including results beyond the end of the </w:t>
      </w:r>
      <w:r w:rsidR="00CA410B" w:rsidRPr="000B17D9">
        <w:rPr>
          <w:rFonts w:ascii="Avenir Next" w:hAnsi="Avenir Next"/>
          <w:color w:val="000000" w:themeColor="text1"/>
          <w:sz w:val="19"/>
          <w:szCs w:val="19"/>
          <w:lang w:val="en-GB"/>
        </w:rPr>
        <w:t>Qualifying</w:t>
      </w:r>
      <w:r w:rsidRPr="000B17D9">
        <w:rPr>
          <w:rFonts w:ascii="Avenir Next" w:hAnsi="Avenir Next"/>
          <w:color w:val="000000" w:themeColor="text1"/>
          <w:sz w:val="19"/>
          <w:szCs w:val="19"/>
          <w:lang w:val="en-GB"/>
        </w:rPr>
        <w:t xml:space="preserve"> </w:t>
      </w:r>
      <w:r w:rsidR="00CA410B" w:rsidRPr="000B17D9">
        <w:rPr>
          <w:rFonts w:ascii="Avenir Next" w:hAnsi="Avenir Next"/>
          <w:color w:val="000000" w:themeColor="text1"/>
          <w:sz w:val="19"/>
          <w:szCs w:val="19"/>
          <w:lang w:val="en-GB"/>
        </w:rPr>
        <w:t>P</w:t>
      </w:r>
      <w:r w:rsidRPr="000B17D9">
        <w:rPr>
          <w:rFonts w:ascii="Avenir Next" w:hAnsi="Avenir Next"/>
          <w:color w:val="000000" w:themeColor="text1"/>
          <w:sz w:val="19"/>
          <w:szCs w:val="19"/>
          <w:lang w:val="en-GB"/>
        </w:rPr>
        <w:t>eriod</w:t>
      </w:r>
      <w:r w:rsidR="00CA410B" w:rsidRPr="000B17D9">
        <w:rPr>
          <w:rFonts w:ascii="Avenir Next" w:hAnsi="Avenir Next"/>
          <w:color w:val="000000" w:themeColor="text1"/>
          <w:sz w:val="19"/>
          <w:szCs w:val="19"/>
          <w:lang w:val="en-GB"/>
        </w:rPr>
        <w:t xml:space="preserve"> (QP)</w:t>
      </w:r>
      <w:r w:rsidRPr="000B17D9">
        <w:rPr>
          <w:rFonts w:ascii="Avenir Next" w:hAnsi="Avenir Next"/>
          <w:color w:val="000000" w:themeColor="text1"/>
          <w:sz w:val="19"/>
          <w:szCs w:val="19"/>
          <w:lang w:val="en-GB"/>
        </w:rPr>
        <w:t xml:space="preserve"> </w:t>
      </w:r>
      <w:r w:rsidR="001B552D" w:rsidRPr="000B17D9">
        <w:rPr>
          <w:rFonts w:ascii="Avenir Next" w:hAnsi="Avenir Next"/>
          <w:color w:val="000000" w:themeColor="text1"/>
          <w:sz w:val="19"/>
          <w:szCs w:val="19"/>
          <w:lang w:val="en-GB"/>
        </w:rPr>
        <w:t xml:space="preserve">– </w:t>
      </w:r>
      <w:r w:rsidR="006F57EA" w:rsidRPr="000B17D9">
        <w:rPr>
          <w:rFonts w:ascii="Avenir Next" w:hAnsi="Avenir Next"/>
          <w:color w:val="000000" w:themeColor="text1"/>
          <w:sz w:val="19"/>
          <w:szCs w:val="19"/>
          <w:lang w:val="en-GB"/>
        </w:rPr>
        <w:t xml:space="preserve">31 </w:t>
      </w:r>
      <w:r w:rsidR="00B82228" w:rsidRPr="000B17D9">
        <w:rPr>
          <w:rFonts w:ascii="Avenir Next" w:hAnsi="Avenir Next"/>
          <w:color w:val="000000" w:themeColor="text1"/>
          <w:sz w:val="19"/>
          <w:szCs w:val="19"/>
          <w:lang w:val="en-GB"/>
        </w:rPr>
        <w:t>December</w:t>
      </w:r>
      <w:r w:rsidR="006F57EA" w:rsidRPr="000B17D9">
        <w:rPr>
          <w:rFonts w:ascii="Avenir Next" w:hAnsi="Avenir Next"/>
          <w:color w:val="000000" w:themeColor="text1"/>
          <w:sz w:val="19"/>
          <w:szCs w:val="19"/>
          <w:lang w:val="en-GB"/>
        </w:rPr>
        <w:t xml:space="preserve"> </w:t>
      </w:r>
      <w:r w:rsidR="00885BB7" w:rsidRPr="000B17D9">
        <w:rPr>
          <w:rFonts w:ascii="Avenir Next" w:hAnsi="Avenir Next"/>
          <w:color w:val="000000" w:themeColor="text1"/>
          <w:sz w:val="19"/>
          <w:szCs w:val="19"/>
          <w:lang w:val="en-GB"/>
        </w:rPr>
        <w:t>2021</w:t>
      </w:r>
      <w:r w:rsidR="001B552D" w:rsidRPr="000B17D9">
        <w:rPr>
          <w:rFonts w:ascii="Avenir Next" w:hAnsi="Avenir Next"/>
          <w:color w:val="000000" w:themeColor="text1"/>
          <w:sz w:val="19"/>
          <w:szCs w:val="19"/>
          <w:lang w:val="en-GB"/>
        </w:rPr>
        <w:t xml:space="preserve"> –</w:t>
      </w:r>
      <w:r w:rsidR="003553FF" w:rsidRPr="000B17D9">
        <w:rPr>
          <w:rFonts w:ascii="Avenir Next" w:hAnsi="Avenir Next"/>
          <w:color w:val="000000" w:themeColor="text1"/>
          <w:sz w:val="19"/>
          <w:szCs w:val="19"/>
          <w:lang w:val="en-GB"/>
        </w:rPr>
        <w:t xml:space="preserve"> </w:t>
      </w:r>
      <w:r w:rsidR="00611F13" w:rsidRPr="000B17D9">
        <w:rPr>
          <w:rFonts w:ascii="Avenir Next" w:hAnsi="Avenir Next"/>
          <w:color w:val="000000" w:themeColor="text1"/>
          <w:sz w:val="19"/>
          <w:szCs w:val="19"/>
          <w:lang w:val="en-GB"/>
        </w:rPr>
        <w:t>is</w:t>
      </w:r>
      <w:r w:rsidR="003553FF" w:rsidRPr="000B17D9">
        <w:rPr>
          <w:rFonts w:ascii="Avenir Next" w:hAnsi="Avenir Next"/>
          <w:color w:val="000000" w:themeColor="text1"/>
          <w:sz w:val="19"/>
          <w:szCs w:val="19"/>
          <w:lang w:val="en-GB"/>
        </w:rPr>
        <w:t xml:space="preserve"> </w:t>
      </w:r>
      <w:r w:rsidRPr="000B17D9">
        <w:rPr>
          <w:rFonts w:ascii="Avenir Next" w:hAnsi="Avenir Next"/>
          <w:color w:val="000000" w:themeColor="text1"/>
          <w:sz w:val="19"/>
          <w:szCs w:val="19"/>
          <w:lang w:val="en-GB"/>
        </w:rPr>
        <w:t>grounds for disqualification.</w:t>
      </w:r>
      <w:r w:rsidR="00036608" w:rsidRPr="000B17D9">
        <w:rPr>
          <w:rFonts w:ascii="Avenir Next" w:hAnsi="Avenir Next"/>
          <w:color w:val="000000" w:themeColor="text1"/>
          <w:sz w:val="19"/>
          <w:szCs w:val="19"/>
          <w:lang w:val="en-GB"/>
        </w:rPr>
        <w:t xml:space="preserve"> </w:t>
      </w:r>
      <w:r w:rsidR="00D50E6B" w:rsidRPr="000B17D9">
        <w:rPr>
          <w:rFonts w:ascii="Avenir Next" w:eastAsia="Arial" w:hAnsi="Avenir Next" w:cs="Arial"/>
          <w:color w:val="000000" w:themeColor="text1"/>
          <w:sz w:val="19"/>
          <w:szCs w:val="19"/>
          <w:lang w:val="en-GB"/>
        </w:rPr>
        <w:t>Data prior to the QP may be included for context and must be</w:t>
      </w:r>
      <w:r w:rsidR="00D50E6B" w:rsidRPr="000B17D9">
        <w:rPr>
          <w:rFonts w:ascii="Avenir Next" w:eastAsia="Arial" w:hAnsi="Avenir Next" w:cs="Arial"/>
          <w:b/>
          <w:bCs/>
          <w:color w:val="000000" w:themeColor="text1"/>
          <w:sz w:val="19"/>
          <w:szCs w:val="19"/>
          <w:lang w:val="en-GB"/>
        </w:rPr>
        <w:t xml:space="preserve"> </w:t>
      </w:r>
      <w:r w:rsidR="00D50E6B" w:rsidRPr="000B17D9">
        <w:rPr>
          <w:rFonts w:ascii="Avenir Next" w:eastAsia="Arial" w:hAnsi="Avenir Next" w:cs="Arial"/>
          <w:color w:val="000000" w:themeColor="text1"/>
          <w:sz w:val="19"/>
          <w:szCs w:val="19"/>
          <w:lang w:val="en-GB"/>
        </w:rPr>
        <w:t>indicated clearly.</w:t>
      </w:r>
    </w:p>
    <w:p w14:paraId="3ADDE04F" w14:textId="28C42581" w:rsidR="00D50E6B" w:rsidRPr="000B17D9" w:rsidRDefault="00D50E6B" w:rsidP="009D61F7">
      <w:pPr>
        <w:pStyle w:val="MediumShading1-Accent11"/>
        <w:numPr>
          <w:ilvl w:val="0"/>
          <w:numId w:val="3"/>
        </w:numPr>
        <w:ind w:left="426" w:hanging="426"/>
        <w:rPr>
          <w:rFonts w:ascii="Avenir Next" w:hAnsi="Avenir Next"/>
          <w:bCs/>
          <w:color w:val="000000" w:themeColor="text1"/>
          <w:sz w:val="19"/>
          <w:szCs w:val="19"/>
          <w:lang w:val="en-GB"/>
        </w:rPr>
      </w:pPr>
      <w:r w:rsidRPr="000B17D9">
        <w:rPr>
          <w:rFonts w:ascii="Avenir Next" w:hAnsi="Avenir Next"/>
          <w:color w:val="000000" w:themeColor="text1"/>
          <w:sz w:val="19"/>
          <w:szCs w:val="19"/>
          <w:lang w:val="en-GB"/>
        </w:rPr>
        <w:t xml:space="preserve">Work may have started running before </w:t>
      </w:r>
      <w:r w:rsidR="00611F13" w:rsidRPr="000B17D9">
        <w:rPr>
          <w:rFonts w:ascii="Avenir Next" w:hAnsi="Avenir Next"/>
          <w:color w:val="000000" w:themeColor="text1"/>
          <w:sz w:val="19"/>
          <w:szCs w:val="19"/>
          <w:lang w:val="en-GB"/>
        </w:rPr>
        <w:t xml:space="preserve">1 </w:t>
      </w:r>
      <w:r w:rsidR="00885BB7" w:rsidRPr="000B17D9">
        <w:rPr>
          <w:rFonts w:ascii="Avenir Next" w:hAnsi="Avenir Next"/>
          <w:color w:val="000000" w:themeColor="text1"/>
          <w:sz w:val="19"/>
          <w:szCs w:val="19"/>
          <w:lang w:val="en-GB"/>
        </w:rPr>
        <w:t xml:space="preserve">October 2020 </w:t>
      </w:r>
      <w:r w:rsidRPr="000B17D9">
        <w:rPr>
          <w:rFonts w:ascii="Avenir Next" w:hAnsi="Avenir Next"/>
          <w:color w:val="000000" w:themeColor="text1"/>
          <w:sz w:val="19"/>
          <w:szCs w:val="19"/>
          <w:lang w:val="en-GB"/>
        </w:rPr>
        <w:t>and it may continue running after</w:t>
      </w:r>
      <w:r w:rsidR="00611F13" w:rsidRPr="000B17D9">
        <w:rPr>
          <w:rFonts w:ascii="Avenir Next" w:hAnsi="Avenir Next"/>
          <w:color w:val="000000" w:themeColor="text1"/>
          <w:sz w:val="19"/>
          <w:szCs w:val="19"/>
          <w:lang w:val="en-GB"/>
        </w:rPr>
        <w:t xml:space="preserve"> 31</w:t>
      </w:r>
      <w:r w:rsidRPr="000B17D9">
        <w:rPr>
          <w:rFonts w:ascii="Avenir Next" w:hAnsi="Avenir Next"/>
          <w:color w:val="000000" w:themeColor="text1"/>
          <w:sz w:val="19"/>
          <w:szCs w:val="19"/>
          <w:lang w:val="en-GB"/>
        </w:rPr>
        <w:t xml:space="preserve"> December </w:t>
      </w:r>
      <w:r w:rsidR="00885BB7" w:rsidRPr="000B17D9">
        <w:rPr>
          <w:rFonts w:ascii="Avenir Next" w:hAnsi="Avenir Next"/>
          <w:color w:val="000000" w:themeColor="text1"/>
          <w:sz w:val="19"/>
          <w:szCs w:val="19"/>
          <w:lang w:val="en-GB"/>
        </w:rPr>
        <w:t>2021</w:t>
      </w:r>
      <w:r w:rsidRPr="000B17D9">
        <w:rPr>
          <w:rFonts w:ascii="Avenir Next" w:hAnsi="Avenir Next"/>
          <w:color w:val="000000" w:themeColor="text1"/>
          <w:sz w:val="19"/>
          <w:szCs w:val="19"/>
          <w:lang w:val="en-GB"/>
        </w:rPr>
        <w:t xml:space="preserve">, </w:t>
      </w:r>
      <w:r w:rsidRPr="000B17D9">
        <w:rPr>
          <w:rFonts w:ascii="Avenir Next" w:hAnsi="Avenir Next"/>
          <w:bCs/>
          <w:color w:val="000000" w:themeColor="text1"/>
          <w:sz w:val="19"/>
          <w:szCs w:val="19"/>
          <w:lang w:val="en-GB"/>
        </w:rPr>
        <w:t xml:space="preserve">but the results MUST be within the limits of the </w:t>
      </w:r>
      <w:r w:rsidR="000B17D9" w:rsidRPr="000B17D9">
        <w:rPr>
          <w:rFonts w:ascii="Avenir Next" w:hAnsi="Avenir Next"/>
          <w:bCs/>
          <w:color w:val="000000" w:themeColor="text1"/>
          <w:sz w:val="19"/>
          <w:szCs w:val="19"/>
          <w:lang w:val="en-GB"/>
        </w:rPr>
        <w:t>QP.</w:t>
      </w:r>
    </w:p>
    <w:p w14:paraId="6BA3C641" w14:textId="77777777" w:rsidR="00352152" w:rsidRPr="000B17D9" w:rsidRDefault="00352152" w:rsidP="00437AB0">
      <w:pPr>
        <w:pStyle w:val="MediumShading1-Accent11"/>
        <w:rPr>
          <w:rFonts w:ascii="Avenir Next" w:hAnsi="Avenir Next"/>
          <w:color w:val="auto"/>
          <w:sz w:val="19"/>
          <w:szCs w:val="19"/>
          <w:lang w:val="en-GB"/>
        </w:rPr>
      </w:pPr>
    </w:p>
    <w:p w14:paraId="41D165A8" w14:textId="7FE3BE8D" w:rsidR="00D50E6B" w:rsidRPr="000B17D9" w:rsidRDefault="00D50E6B" w:rsidP="00437AB0">
      <w:pPr>
        <w:pStyle w:val="MediumShading1-Accent11"/>
        <w:rPr>
          <w:rFonts w:ascii="Avenir Next" w:hAnsi="Avenir Next"/>
          <w:color w:val="auto"/>
          <w:sz w:val="19"/>
          <w:szCs w:val="19"/>
          <w:lang w:val="en-GB"/>
        </w:rPr>
      </w:pPr>
      <w:r w:rsidRPr="000B17D9">
        <w:rPr>
          <w:rFonts w:ascii="Avenir Next" w:hAnsi="Avenir Next"/>
          <w:b/>
          <w:bCs/>
          <w:color w:val="auto"/>
          <w:sz w:val="19"/>
          <w:szCs w:val="19"/>
          <w:lang w:val="en-GB"/>
        </w:rPr>
        <w:t>Review category definitions for additional requirements that must be addressed in your entry</w:t>
      </w:r>
      <w:r w:rsidRPr="000B17D9">
        <w:rPr>
          <w:rFonts w:ascii="Avenir Next" w:hAnsi="Avenir Next"/>
          <w:color w:val="auto"/>
          <w:sz w:val="19"/>
          <w:szCs w:val="19"/>
          <w:lang w:val="en-GB"/>
        </w:rPr>
        <w:t>. Judges will down-score your submission if requirements are not met.</w:t>
      </w:r>
    </w:p>
    <w:p w14:paraId="23C5FD7D" w14:textId="5F121823" w:rsidR="00E824EF" w:rsidRDefault="00E824EF" w:rsidP="000B17D9">
      <w:pPr>
        <w:pStyle w:val="MediumShading1-Accent11"/>
        <w:rPr>
          <w:rFonts w:ascii="Avenir Next" w:hAnsi="Avenir Next"/>
          <w:color w:val="auto"/>
          <w:sz w:val="19"/>
          <w:szCs w:val="19"/>
          <w:lang w:val="en-GB"/>
        </w:rPr>
      </w:pPr>
      <w:r w:rsidRPr="000B17D9">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8D98028" wp14:editId="3982FD27">
                <wp:simplePos x="0" y="0"/>
                <wp:positionH relativeFrom="column">
                  <wp:posOffset>0</wp:posOffset>
                </wp:positionH>
                <wp:positionV relativeFrom="paragraph">
                  <wp:posOffset>158115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98028" id="Text Box 1" o:spid="_x0000_s1027" type="#_x0000_t202" style="position:absolute;margin-left:0;margin-top:12.4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LMDksN8AAAAN&#13;&#10;AQAADwAAAAAAAAAAAAAAAADTBAAAZHJzL2Rvd25yZXYueG1sUEsFBgAAAAAEAAQA8wAAAN8FAAAA&#13;&#10;AA==&#13;&#10;" filled="f" strokecolor="#ab9157">
                <v:textbo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p w14:paraId="1062AE8D" w14:textId="4FB2932C" w:rsidR="00887F47" w:rsidRPr="000B17D9" w:rsidRDefault="00887F47" w:rsidP="000B17D9">
      <w:pPr>
        <w:pStyle w:val="MediumShading1-Accent11"/>
        <w:rPr>
          <w:rFonts w:ascii="Avenir Next" w:hAnsi="Avenir Next"/>
          <w:color w:val="auto"/>
          <w:sz w:val="19"/>
          <w:szCs w:val="19"/>
          <w:lang w:val="en-GB"/>
        </w:rPr>
      </w:pP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0B17D9" w:rsidRPr="000B17D9" w14:paraId="1F2A80F9" w14:textId="77777777" w:rsidTr="00475E2E">
        <w:tc>
          <w:tcPr>
            <w:tcW w:w="5216" w:type="dxa"/>
          </w:tcPr>
          <w:p w14:paraId="752EE6BC" w14:textId="77777777" w:rsidR="000B17D9" w:rsidRPr="000B17D9" w:rsidRDefault="000B17D9" w:rsidP="00BA332D">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2356AB24" w14:textId="23D76FC0" w:rsidR="000B17D9" w:rsidRPr="000B17D9" w:rsidRDefault="000B17D9" w:rsidP="000B17D9">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w:t>
            </w:r>
            <w:r w:rsidR="003B31E2">
              <w:rPr>
                <w:rFonts w:ascii="Avenir Next" w:hAnsi="Avenir Next"/>
                <w:color w:val="auto"/>
                <w:sz w:val="19"/>
                <w:szCs w:val="19"/>
                <w:lang w:val="en-GB"/>
              </w:rPr>
              <w:t xml:space="preserve"> </w:t>
            </w:r>
            <w:r w:rsidR="0061294D">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p>
          <w:p w14:paraId="4EF04CD5" w14:textId="77B1FC5D" w:rsidR="000B17D9" w:rsidRPr="006E1A79" w:rsidRDefault="000B17D9" w:rsidP="000B17D9">
            <w:pPr>
              <w:pStyle w:val="MediumShading1-Accent11"/>
              <w:numPr>
                <w:ilvl w:val="0"/>
                <w:numId w:val="1"/>
              </w:numPr>
              <w:spacing w:after="120"/>
              <w:ind w:left="360"/>
              <w:rPr>
                <w:rFonts w:ascii="Avenir Next" w:hAnsi="Avenir Next"/>
                <w:color w:val="auto"/>
                <w:sz w:val="19"/>
                <w:szCs w:val="19"/>
                <w:lang w:val="en-GB"/>
              </w:rPr>
            </w:pPr>
            <w:r w:rsidRPr="006E1A79">
              <w:rPr>
                <w:rFonts w:ascii="Avenir Next" w:hAnsi="Avenir Next"/>
                <w:b/>
                <w:color w:val="auto"/>
                <w:sz w:val="19"/>
                <w:szCs w:val="19"/>
                <w:lang w:val="en-GB"/>
              </w:rPr>
              <w:t xml:space="preserve">CHARTS &amp; GRAPHS:  </w:t>
            </w:r>
            <w:r w:rsidR="003B31E2" w:rsidRPr="006E1A79">
              <w:rPr>
                <w:rFonts w:ascii="Avenir Next" w:hAnsi="Avenir Next"/>
                <w:bCs/>
                <w:color w:val="auto"/>
                <w:sz w:val="19"/>
                <w:szCs w:val="19"/>
                <w:lang w:val="en-GB"/>
              </w:rPr>
              <w:t>E</w:t>
            </w:r>
            <w:r w:rsidR="003B31E2" w:rsidRPr="006E1A79">
              <w:rPr>
                <w:rFonts w:ascii="Avenir Next" w:hAnsi="Avenir Next"/>
                <w:color w:val="auto"/>
                <w:sz w:val="19"/>
                <w:szCs w:val="19"/>
                <w:lang w:val="en-GB"/>
              </w:rPr>
              <w:t>ntrants are encouraged to use charts &amp; graphs to display the data within the limits allotted in each question.</w:t>
            </w:r>
            <w:r w:rsidR="003B31E2" w:rsidRPr="006E1A79">
              <w:rPr>
                <w:rFonts w:ascii="Avenir Next" w:hAnsi="Avenir Next"/>
                <w:b/>
                <w:color w:val="auto"/>
                <w:sz w:val="19"/>
                <w:szCs w:val="19"/>
                <w:lang w:val="en-GB"/>
              </w:rPr>
              <w:t xml:space="preserve"> </w:t>
            </w:r>
            <w:r w:rsidRPr="006E1A79">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73C06F87" w14:textId="41E14AF5" w:rsidR="000B17D9" w:rsidRPr="000B17D9" w:rsidRDefault="000B17D9" w:rsidP="000B17D9">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 xml:space="preserve">NO PICTURES/SCREENGRABS:  </w:t>
            </w:r>
            <w:r w:rsidRPr="000B17D9">
              <w:rPr>
                <w:rFonts w:ascii="Avenir Next" w:eastAsia="Arial" w:hAnsi="Avenir Next" w:cs="Arial"/>
                <w:sz w:val="19"/>
                <w:szCs w:val="19"/>
                <w:lang w:val="en-GB"/>
              </w:rPr>
              <w:t xml:space="preserve">Do </w:t>
            </w:r>
            <w:r w:rsidRPr="000B17D9">
              <w:rPr>
                <w:rFonts w:ascii="Avenir Next" w:eastAsia="Arial" w:hAnsi="Avenir Next" w:cs="Arial"/>
                <w:sz w:val="19"/>
                <w:szCs w:val="19"/>
                <w:u w:val="single"/>
                <w:lang w:val="en-GB"/>
              </w:rPr>
              <w:t>NOT</w:t>
            </w:r>
            <w:r w:rsidRPr="000B17D9">
              <w:rPr>
                <w:rFonts w:ascii="Avenir Next" w:eastAsia="Arial" w:hAnsi="Avenir Next" w:cs="Arial"/>
                <w:sz w:val="19"/>
                <w:szCs w:val="19"/>
                <w:lang w:val="en-GB"/>
              </w:rPr>
              <w:t xml:space="preserve"> include images of any creative work; screengrabs of social media or websites; and/or any other pictorial elements in the written entry</w:t>
            </w:r>
            <w:r w:rsidR="003509BF">
              <w:rPr>
                <w:rFonts w:ascii="Avenir Next" w:eastAsia="Arial" w:hAnsi="Avenir Next" w:cs="Arial"/>
                <w:sz w:val="19"/>
                <w:szCs w:val="19"/>
                <w:lang w:val="en-GB"/>
              </w:rPr>
              <w:t xml:space="preserve"> form</w:t>
            </w:r>
            <w:r w:rsidRPr="000B17D9">
              <w:rPr>
                <w:rFonts w:ascii="Avenir Next" w:eastAsia="Arial" w:hAnsi="Avenir Next" w:cs="Arial"/>
                <w:sz w:val="19"/>
                <w:szCs w:val="19"/>
                <w:lang w:val="en-GB"/>
              </w:rPr>
              <w:t>.</w:t>
            </w:r>
          </w:p>
          <w:p w14:paraId="38837A51" w14:textId="77777777" w:rsidR="000B17D9" w:rsidRPr="000B17D9" w:rsidRDefault="000B17D9" w:rsidP="000B17D9">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26F83B09" w14:textId="2B249B89" w:rsidR="000B17D9" w:rsidRPr="000B17D9" w:rsidRDefault="000B17D9" w:rsidP="000B17D9">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w:t>
            </w:r>
            <w:r w:rsidR="003B31E2">
              <w:rPr>
                <w:rFonts w:ascii="Avenir Next" w:hAnsi="Avenir Next"/>
                <w:color w:val="auto"/>
                <w:sz w:val="19"/>
                <w:szCs w:val="19"/>
                <w:lang w:val="en-GB"/>
              </w:rPr>
              <w:t xml:space="preserve">No </w:t>
            </w:r>
            <w:r w:rsidRPr="000B17D9">
              <w:rPr>
                <w:rFonts w:ascii="Avenir Next" w:hAnsi="Avenir Next"/>
                <w:color w:val="auto"/>
                <w:sz w:val="19"/>
                <w:szCs w:val="19"/>
                <w:lang w:val="en-GB"/>
              </w:rPr>
              <w:t>agency names/logos may be included in your written case, creative work, or sources.</w:t>
            </w:r>
          </w:p>
          <w:p w14:paraId="1BFD984C" w14:textId="7FEA0970" w:rsidR="000B17D9" w:rsidRPr="000B17D9" w:rsidRDefault="000B17D9" w:rsidP="000B17D9">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SOURCES</w:t>
            </w:r>
            <w:r w:rsidRPr="000B17D9">
              <w:rPr>
                <w:rFonts w:ascii="Avenir Next" w:hAnsi="Avenir Next"/>
                <w:color w:val="auto"/>
                <w:sz w:val="19"/>
                <w:szCs w:val="19"/>
                <w:lang w:val="en-GB"/>
              </w:rPr>
              <w:t xml:space="preserve">: All data, presented </w:t>
            </w:r>
            <w:r w:rsidRPr="000B17D9">
              <w:rPr>
                <w:rFonts w:ascii="Avenir Next" w:hAnsi="Avenir Next"/>
                <w:b/>
                <w:color w:val="auto"/>
                <w:sz w:val="19"/>
                <w:szCs w:val="19"/>
                <w:lang w:val="en-GB"/>
              </w:rPr>
              <w:t>anywhere in the entry form</w:t>
            </w:r>
            <w:r w:rsidRPr="000B17D9">
              <w:rPr>
                <w:rFonts w:ascii="Avenir Next" w:hAnsi="Avenir Next"/>
                <w:color w:val="auto"/>
                <w:sz w:val="19"/>
                <w:szCs w:val="19"/>
                <w:lang w:val="en-GB"/>
              </w:rPr>
              <w:t xml:space="preserve">, must reference a specific, verifiable source. </w:t>
            </w:r>
          </w:p>
          <w:p w14:paraId="6AC84EC8" w14:textId="77777777" w:rsidR="000B17D9" w:rsidRPr="000B17D9" w:rsidRDefault="000B17D9" w:rsidP="000B17D9">
            <w:pPr>
              <w:pStyle w:val="MediumShading1-Accent11"/>
              <w:spacing w:after="120"/>
              <w:rPr>
                <w:rFonts w:ascii="Avenir Next" w:hAnsi="Avenir Next"/>
                <w:color w:val="auto"/>
                <w:sz w:val="19"/>
                <w:szCs w:val="19"/>
                <w:lang w:val="en-GB"/>
              </w:rPr>
            </w:pPr>
            <w:r w:rsidRPr="000B17D9">
              <w:rPr>
                <w:rFonts w:ascii="Avenir Next" w:hAnsi="Avenir Next"/>
                <w:color w:val="auto"/>
                <w:sz w:val="19"/>
                <w:szCs w:val="19"/>
                <w:lang w:val="en-GB"/>
              </w:rPr>
              <w:t xml:space="preserve">Review all </w:t>
            </w:r>
            <w:r w:rsidRPr="000B17D9">
              <w:rPr>
                <w:rFonts w:ascii="Avenir Next" w:hAnsi="Avenir Next"/>
                <w:b/>
                <w:color w:val="auto"/>
                <w:sz w:val="19"/>
                <w:szCs w:val="19"/>
                <w:lang w:val="en-GB"/>
              </w:rPr>
              <w:t xml:space="preserve">Reasons for Disqualification </w:t>
            </w:r>
            <w:r w:rsidRPr="000B17D9">
              <w:rPr>
                <w:rFonts w:ascii="Avenir Next" w:hAnsi="Avenir Next"/>
                <w:bCs/>
                <w:color w:val="auto"/>
                <w:sz w:val="19"/>
                <w:szCs w:val="19"/>
                <w:lang w:val="en-GB"/>
              </w:rPr>
              <w:t>found in Section 2.4 of Entry Kit.</w:t>
            </w:r>
            <w:r w:rsidRPr="000B17D9">
              <w:rPr>
                <w:rFonts w:ascii="Avenir Next" w:hAnsi="Avenir Next"/>
                <w:color w:val="auto"/>
                <w:sz w:val="19"/>
                <w:szCs w:val="19"/>
                <w:lang w:val="en-GB"/>
              </w:rPr>
              <w:t xml:space="preserve"> </w:t>
            </w:r>
          </w:p>
          <w:p w14:paraId="0D07158D" w14:textId="77777777" w:rsidR="000B17D9" w:rsidRPr="000B17D9" w:rsidRDefault="000B17D9" w:rsidP="00887F47">
            <w:pPr>
              <w:rPr>
                <w:rFonts w:ascii="Avenir Next" w:hAnsi="Avenir Next"/>
                <w:sz w:val="19"/>
                <w:szCs w:val="19"/>
                <w:lang w:val="en-GB"/>
              </w:rPr>
            </w:pPr>
          </w:p>
        </w:tc>
        <w:tc>
          <w:tcPr>
            <w:tcW w:w="5216" w:type="dxa"/>
          </w:tcPr>
          <w:p w14:paraId="6B9517FE" w14:textId="77777777" w:rsidR="000B17D9" w:rsidRPr="000B17D9" w:rsidRDefault="000B17D9" w:rsidP="00475E2E">
            <w:pPr>
              <w:pStyle w:val="MediumShading1-Accent11"/>
              <w:spacing w:before="120" w:after="120"/>
              <w:rPr>
                <w:rFonts w:ascii="Avenir Next" w:hAnsi="Avenir Next"/>
                <w:b/>
                <w:lang w:val="en-GB"/>
              </w:rPr>
            </w:pPr>
            <w:r w:rsidRPr="000B17D9">
              <w:rPr>
                <w:rFonts w:ascii="Avenir Next" w:hAnsi="Avenir Next"/>
                <w:b/>
                <w:lang w:val="en-GB"/>
              </w:rPr>
              <w:lastRenderedPageBreak/>
              <w:t>TOP TIPS FROM THE JURY</w:t>
            </w:r>
          </w:p>
          <w:p w14:paraId="51C66242" w14:textId="77777777" w:rsidR="000B17D9" w:rsidRPr="000B17D9" w:rsidRDefault="000B17D9" w:rsidP="000B17D9">
            <w:pPr>
              <w:pStyle w:val="MediumShading1-Accent11"/>
              <w:spacing w:after="120"/>
              <w:rPr>
                <w:rFonts w:ascii="Avenir Next" w:hAnsi="Avenir Next"/>
                <w:b/>
                <w:sz w:val="19"/>
                <w:szCs w:val="19"/>
                <w:lang w:val="en-GB"/>
              </w:rPr>
            </w:pPr>
          </w:p>
          <w:p w14:paraId="42B468E6" w14:textId="77777777" w:rsidR="000B17D9" w:rsidRPr="000B17D9" w:rsidRDefault="000B17D9" w:rsidP="000B17D9">
            <w:pPr>
              <w:pStyle w:val="MediumShading1-Accent11"/>
              <w:numPr>
                <w:ilvl w:val="0"/>
                <w:numId w:val="2"/>
              </w:numPr>
              <w:spacing w:after="120"/>
              <w:ind w:left="36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1E29211D" w14:textId="77777777" w:rsidR="000B17D9" w:rsidRPr="000B17D9" w:rsidRDefault="000B17D9" w:rsidP="000B17D9">
            <w:pPr>
              <w:pStyle w:val="MediumShading1-Accent11"/>
              <w:numPr>
                <w:ilvl w:val="0"/>
                <w:numId w:val="2"/>
              </w:numPr>
              <w:spacing w:after="120"/>
              <w:ind w:left="36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2AE81C0B" w14:textId="77777777" w:rsidR="000B17D9" w:rsidRPr="000B17D9" w:rsidRDefault="000B17D9" w:rsidP="000B17D9">
            <w:pPr>
              <w:pStyle w:val="MediumShading1-Accent11"/>
              <w:numPr>
                <w:ilvl w:val="0"/>
                <w:numId w:val="2"/>
              </w:numPr>
              <w:spacing w:after="120"/>
              <w:ind w:left="36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2588A8EA" w14:textId="64AAE7EA"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06C4E776"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4AF05429"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Positive Change – Environmental – You must have </w:t>
            </w:r>
            <w:proofErr w:type="gramStart"/>
            <w:r w:rsidRPr="000B17D9">
              <w:rPr>
                <w:rFonts w:ascii="Avenir Next" w:hAnsi="Avenir Next"/>
                <w:bCs/>
                <w:color w:val="000000" w:themeColor="text1"/>
                <w:sz w:val="19"/>
                <w:szCs w:val="19"/>
                <w:lang w:val="en-GB"/>
              </w:rPr>
              <w:t>changing</w:t>
            </w:r>
            <w:proofErr w:type="gramEnd"/>
            <w:r w:rsidRPr="000B17D9">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00D98EE0" w14:textId="77777777" w:rsidR="000B17D9" w:rsidRPr="000B17D9" w:rsidRDefault="000B17D9" w:rsidP="000B17D9">
            <w:pPr>
              <w:pStyle w:val="MediumShading1-Accent11"/>
              <w:numPr>
                <w:ilvl w:val="0"/>
                <w:numId w:val="2"/>
              </w:numPr>
              <w:spacing w:after="120"/>
              <w:ind w:left="360"/>
              <w:rPr>
                <w:rFonts w:ascii="Avenir Next" w:hAnsi="Avenir Next"/>
                <w:strike/>
                <w:color w:val="000000" w:themeColor="text1"/>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We are in the business of marketing. Your entry should be written for your audience, Effie judges, in mind. Judges will be evaluating your work with a critical eye. Address questions that they may have and </w:t>
            </w:r>
            <w:r w:rsidRPr="000B17D9">
              <w:rPr>
                <w:rFonts w:ascii="Avenir Next" w:hAnsi="Avenir Next"/>
                <w:color w:val="000000" w:themeColor="text1"/>
                <w:sz w:val="19"/>
                <w:szCs w:val="19"/>
                <w:u w:val="single"/>
                <w:lang w:val="en-GB"/>
              </w:rPr>
              <w:t>b</w:t>
            </w:r>
            <w:r w:rsidRPr="000B17D9">
              <w:rPr>
                <w:rFonts w:ascii="Avenir Next" w:hAnsi="Avenir Next"/>
                <w:bCs/>
                <w:color w:val="000000" w:themeColor="text1"/>
                <w:sz w:val="19"/>
                <w:szCs w:val="19"/>
                <w:u w:val="single"/>
                <w:lang w:val="en-GB"/>
              </w:rPr>
              <w:t xml:space="preserve">e sure your stated goals and results are aligned. </w:t>
            </w:r>
            <w:r w:rsidRPr="000B17D9">
              <w:rPr>
                <w:rFonts w:ascii="Avenir Next" w:hAnsi="Avenir Next"/>
                <w:color w:val="000000" w:themeColor="text1"/>
                <w:sz w:val="19"/>
                <w:szCs w:val="19"/>
                <w:lang w:val="en-GB"/>
              </w:rPr>
              <w:t xml:space="preserve">Judges are looking for an engaging, well-written story that links each section of the form together. </w:t>
            </w:r>
          </w:p>
          <w:p w14:paraId="354AE305" w14:textId="63D06C89" w:rsidR="000B17D9" w:rsidRPr="000B17D9" w:rsidRDefault="000B17D9" w:rsidP="00E824EF">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lastRenderedPageBreak/>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Pr="000B17D9">
              <w:rPr>
                <w:rFonts w:ascii="Avenir Next" w:hAnsi="Avenir Next"/>
                <w:color w:val="000000" w:themeColor="text1"/>
                <w:sz w:val="19"/>
                <w:szCs w:val="19"/>
                <w:lang w:val="en-GB"/>
              </w:rPr>
              <w:t>proof</w:t>
            </w:r>
            <w:r w:rsidR="000137BC">
              <w:rPr>
                <w:rFonts w:ascii="Avenir Next" w:hAnsi="Avenir Next"/>
                <w:color w:val="000000" w:themeColor="text1"/>
                <w:sz w:val="19"/>
                <w:szCs w:val="19"/>
                <w:lang w:val="en-GB"/>
              </w:rPr>
              <w:t xml:space="preserve"> </w:t>
            </w:r>
            <w:r w:rsidRPr="000B17D9">
              <w:rPr>
                <w:rFonts w:ascii="Avenir Next" w:hAnsi="Avenir Next"/>
                <w:color w:val="000000" w:themeColor="text1"/>
                <w:sz w:val="19"/>
                <w:szCs w:val="19"/>
                <w:lang w:val="en-GB"/>
              </w:rPr>
              <w:t>reader</w:t>
            </w:r>
            <w:proofErr w:type="gramEnd"/>
            <w:r w:rsidRPr="000B17D9">
              <w:rPr>
                <w:rFonts w:ascii="Avenir Next" w:hAnsi="Avenir Next"/>
                <w:color w:val="000000" w:themeColor="text1"/>
                <w:sz w:val="19"/>
                <w:szCs w:val="19"/>
                <w:lang w:val="en-GB"/>
              </w:rPr>
              <w:t xml:space="preserve"> review the case.</w:t>
            </w:r>
          </w:p>
          <w:p w14:paraId="149A568D" w14:textId="77777777" w:rsidR="000B17D9" w:rsidRDefault="000B17D9" w:rsidP="000B17D9">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63D28AFA" w14:textId="066610AC" w:rsidR="00E824EF" w:rsidRPr="000B17D9" w:rsidRDefault="00E824EF" w:rsidP="000B17D9">
            <w:pPr>
              <w:rPr>
                <w:rFonts w:ascii="Avenir Next" w:hAnsi="Avenir Next"/>
                <w:sz w:val="19"/>
                <w:szCs w:val="19"/>
                <w:lang w:val="en-GB"/>
              </w:rPr>
            </w:pPr>
          </w:p>
        </w:tc>
      </w:tr>
    </w:tbl>
    <w:p w14:paraId="42D13B63" w14:textId="4653B0D5" w:rsidR="004A2480" w:rsidRPr="00E824EF" w:rsidRDefault="004A2480">
      <w:pPr>
        <w:rPr>
          <w:rFonts w:ascii="Avenir Next" w:hAnsi="Avenir Next"/>
          <w:sz w:val="19"/>
          <w:szCs w:val="19"/>
          <w:lang w:val="en-GB"/>
        </w:rPr>
      </w:pPr>
    </w:p>
    <w:p w14:paraId="1557047B" w14:textId="6C51A4EA" w:rsidR="007C7EB7" w:rsidRPr="00E824EF" w:rsidRDefault="007C7EB7">
      <w:pPr>
        <w:rPr>
          <w:rFonts w:ascii="Avenir Next" w:hAnsi="Avenir Next"/>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BF080B" w:rsidRPr="00CA1C0A" w14:paraId="7CE59535" w14:textId="77777777" w:rsidTr="00C832B4">
        <w:trPr>
          <w:trHeight w:val="854"/>
        </w:trPr>
        <w:tc>
          <w:tcPr>
            <w:tcW w:w="10431" w:type="dxa"/>
            <w:tcBorders>
              <w:top w:val="nil"/>
              <w:left w:val="nil"/>
              <w:bottom w:val="nil"/>
              <w:right w:val="nil"/>
            </w:tcBorders>
            <w:shd w:val="clear" w:color="auto" w:fill="AB9157"/>
            <w:vAlign w:val="center"/>
          </w:tcPr>
          <w:p w14:paraId="09D9A041" w14:textId="241CEDDD" w:rsidR="00BF080B" w:rsidRPr="00CE7F2C" w:rsidRDefault="00BF080B" w:rsidP="00177A99">
            <w:pPr>
              <w:jc w:val="center"/>
              <w:rPr>
                <w:rFonts w:ascii="Avenir Next" w:hAnsi="Avenir Next"/>
                <w:b/>
                <w:bCs/>
                <w:color w:val="FFFFFF" w:themeColor="background1"/>
                <w:sz w:val="40"/>
                <w:szCs w:val="40"/>
                <w:lang w:val="en-GB"/>
              </w:rPr>
            </w:pPr>
            <w:r w:rsidRPr="00CE7F2C">
              <w:rPr>
                <w:rFonts w:ascii="Avenir Next" w:hAnsi="Avenir Next"/>
                <w:b/>
                <w:bCs/>
                <w:color w:val="FFFFFF" w:themeColor="background1"/>
                <w:sz w:val="40"/>
                <w:szCs w:val="40"/>
                <w:lang w:val="en-GB"/>
              </w:rPr>
              <w:t>ENTRY FORM</w:t>
            </w:r>
            <w:r w:rsidR="00177A99" w:rsidRPr="00CE7F2C">
              <w:rPr>
                <w:rFonts w:ascii="Avenir Next" w:hAnsi="Avenir Next"/>
                <w:b/>
                <w:bCs/>
                <w:color w:val="FFFFFF" w:themeColor="background1"/>
                <w:sz w:val="40"/>
                <w:szCs w:val="40"/>
                <w:lang w:val="en-GB"/>
              </w:rPr>
              <w:t xml:space="preserve"> - SINGLE MARKET </w:t>
            </w:r>
          </w:p>
        </w:tc>
      </w:tr>
    </w:tbl>
    <w:p w14:paraId="1B72C70C" w14:textId="77777777" w:rsidR="00BF080B" w:rsidRPr="003F5BC9" w:rsidRDefault="00BF080B">
      <w:pPr>
        <w:rPr>
          <w:rFonts w:ascii="Avenir Next" w:hAnsi="Avenir Next"/>
          <w:sz w:val="19"/>
          <w:szCs w:val="19"/>
          <w:lang w:val="en-GB"/>
        </w:rPr>
      </w:pPr>
    </w:p>
    <w:tbl>
      <w:tblPr>
        <w:tblpPr w:leftFromText="187" w:rightFromText="187" w:vertAnchor="text" w:horzAnchor="margin" w:tblpY="1"/>
        <w:tblW w:w="10431" w:type="dxa"/>
        <w:shd w:val="clear" w:color="auto" w:fill="808080" w:themeFill="background1" w:themeFillShade="80"/>
        <w:tblLook w:val="04A0" w:firstRow="1" w:lastRow="0" w:firstColumn="1" w:lastColumn="0" w:noHBand="0" w:noVBand="1"/>
      </w:tblPr>
      <w:tblGrid>
        <w:gridCol w:w="10431"/>
      </w:tblGrid>
      <w:tr w:rsidR="009517F8" w:rsidRPr="00CA1C0A" w14:paraId="6184372F" w14:textId="77777777" w:rsidTr="00C832B4">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CA1C0A" w:rsidRDefault="009517F8" w:rsidP="00807329">
            <w:pPr>
              <w:spacing w:before="120" w:after="120"/>
              <w:rPr>
                <w:rFonts w:ascii="Avenir Next" w:hAnsi="Avenir Next"/>
                <w:b/>
                <w:bCs/>
                <w:color w:val="FFFFFF" w:themeColor="background1"/>
                <w:sz w:val="28"/>
                <w:szCs w:val="18"/>
                <w:lang w:val="en-GB"/>
              </w:rPr>
            </w:pPr>
            <w:r w:rsidRPr="00CA1C0A">
              <w:rPr>
                <w:rFonts w:ascii="Avenir Next" w:hAnsi="Avenir Next"/>
                <w:b/>
                <w:bCs/>
                <w:color w:val="FFFFFF" w:themeColor="background1"/>
                <w:sz w:val="28"/>
                <w:szCs w:val="18"/>
                <w:lang w:val="en-GB"/>
              </w:rPr>
              <w:t>ENTRY DETAILS</w:t>
            </w:r>
          </w:p>
          <w:p w14:paraId="30C71BDA" w14:textId="77D89D0C" w:rsidR="005543AE" w:rsidRPr="00CA1C0A" w:rsidRDefault="005543AE" w:rsidP="00D346A1">
            <w:pPr>
              <w:spacing w:after="120"/>
              <w:rPr>
                <w:rFonts w:ascii="Avenir Next Demi Bold" w:hAnsi="Avenir Next Demi Bold"/>
                <w:b/>
                <w:bCs/>
                <w:color w:val="FFFFFF" w:themeColor="background1"/>
                <w:sz w:val="20"/>
                <w:szCs w:val="18"/>
                <w:lang w:val="en-GB"/>
              </w:rPr>
            </w:pPr>
            <w:r w:rsidRPr="00CA1C0A">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CA1C0A" w:rsidRDefault="009955C8">
      <w:pPr>
        <w:rPr>
          <w:rFonts w:ascii="Avenir Next" w:hAnsi="Avenir Next"/>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535"/>
        <w:gridCol w:w="5896"/>
      </w:tblGrid>
      <w:tr w:rsidR="009955C8" w:rsidRPr="00CA1C0A" w14:paraId="31279020" w14:textId="77777777" w:rsidTr="00C832B4">
        <w:trPr>
          <w:trHeight w:val="371"/>
        </w:trPr>
        <w:tc>
          <w:tcPr>
            <w:tcW w:w="4535" w:type="dxa"/>
            <w:shd w:val="clear" w:color="auto" w:fill="auto"/>
            <w:vAlign w:val="center"/>
          </w:tcPr>
          <w:p w14:paraId="0FE5D1D5" w14:textId="427E869D"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ID</w:t>
            </w:r>
          </w:p>
        </w:tc>
        <w:tc>
          <w:tcPr>
            <w:tcW w:w="5896" w:type="dxa"/>
            <w:shd w:val="clear" w:color="auto" w:fill="auto"/>
            <w:vAlign w:val="center"/>
          </w:tcPr>
          <w:p w14:paraId="7EAF9657" w14:textId="5615CAA4" w:rsidR="009955C8" w:rsidRPr="00CA1C0A" w:rsidRDefault="009955C8" w:rsidP="00E824EF">
            <w:pPr>
              <w:rPr>
                <w:rFonts w:ascii="Avenir Next" w:hAnsi="Avenir Next"/>
                <w:sz w:val="19"/>
                <w:szCs w:val="19"/>
                <w:lang w:val="en-GB"/>
              </w:rPr>
            </w:pPr>
          </w:p>
        </w:tc>
      </w:tr>
      <w:tr w:rsidR="009955C8" w:rsidRPr="00CA1C0A" w14:paraId="1C4D34EF" w14:textId="77777777" w:rsidTr="00C832B4">
        <w:trPr>
          <w:trHeight w:val="371"/>
        </w:trPr>
        <w:tc>
          <w:tcPr>
            <w:tcW w:w="4535" w:type="dxa"/>
            <w:shd w:val="clear" w:color="auto" w:fill="auto"/>
            <w:vAlign w:val="center"/>
          </w:tcPr>
          <w:p w14:paraId="55D0F3AA" w14:textId="33C211D2"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Brand Name</w:t>
            </w:r>
          </w:p>
        </w:tc>
        <w:tc>
          <w:tcPr>
            <w:tcW w:w="5896" w:type="dxa"/>
            <w:shd w:val="clear" w:color="auto" w:fill="auto"/>
            <w:vAlign w:val="center"/>
          </w:tcPr>
          <w:p w14:paraId="4C20AB01" w14:textId="278D6797" w:rsidR="009955C8" w:rsidRPr="00CA1C0A" w:rsidRDefault="009955C8" w:rsidP="00E824EF">
            <w:pPr>
              <w:rPr>
                <w:rFonts w:ascii="Avenir Next" w:hAnsi="Avenir Next"/>
                <w:sz w:val="19"/>
                <w:szCs w:val="19"/>
                <w:lang w:val="en-GB"/>
              </w:rPr>
            </w:pPr>
          </w:p>
        </w:tc>
      </w:tr>
      <w:tr w:rsidR="009955C8" w:rsidRPr="00CA1C0A" w14:paraId="085E526C" w14:textId="77777777" w:rsidTr="00C832B4">
        <w:trPr>
          <w:trHeight w:val="371"/>
        </w:trPr>
        <w:tc>
          <w:tcPr>
            <w:tcW w:w="4535" w:type="dxa"/>
            <w:shd w:val="clear" w:color="auto" w:fill="auto"/>
            <w:vAlign w:val="center"/>
          </w:tcPr>
          <w:p w14:paraId="58F47A0F" w14:textId="516A812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Title</w:t>
            </w:r>
          </w:p>
        </w:tc>
        <w:tc>
          <w:tcPr>
            <w:tcW w:w="5896" w:type="dxa"/>
            <w:shd w:val="clear" w:color="auto" w:fill="auto"/>
            <w:vAlign w:val="center"/>
          </w:tcPr>
          <w:p w14:paraId="35FB64FF" w14:textId="0BF53B4F" w:rsidR="009955C8" w:rsidRPr="00CA1C0A" w:rsidRDefault="009955C8" w:rsidP="00E824EF">
            <w:pPr>
              <w:rPr>
                <w:rFonts w:ascii="Avenir Next" w:hAnsi="Avenir Next"/>
                <w:sz w:val="19"/>
                <w:szCs w:val="19"/>
                <w:lang w:val="en-GB"/>
              </w:rPr>
            </w:pPr>
          </w:p>
        </w:tc>
      </w:tr>
      <w:tr w:rsidR="009955C8" w:rsidRPr="00CA1C0A" w14:paraId="2C3B011E" w14:textId="77777777" w:rsidTr="00C832B4">
        <w:trPr>
          <w:trHeight w:val="371"/>
        </w:trPr>
        <w:tc>
          <w:tcPr>
            <w:tcW w:w="4535" w:type="dxa"/>
            <w:shd w:val="clear" w:color="auto" w:fill="auto"/>
            <w:vAlign w:val="center"/>
          </w:tcPr>
          <w:p w14:paraId="258CAD29" w14:textId="2AF66734"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Category</w:t>
            </w:r>
          </w:p>
        </w:tc>
        <w:tc>
          <w:tcPr>
            <w:tcW w:w="5896" w:type="dxa"/>
            <w:shd w:val="clear" w:color="auto" w:fill="auto"/>
            <w:vAlign w:val="center"/>
          </w:tcPr>
          <w:p w14:paraId="20DBD304" w14:textId="77777777" w:rsidR="009955C8" w:rsidRPr="00CA1C0A" w:rsidRDefault="009955C8" w:rsidP="00E824EF">
            <w:pPr>
              <w:rPr>
                <w:rFonts w:ascii="Avenir Next" w:hAnsi="Avenir Next"/>
                <w:sz w:val="19"/>
                <w:szCs w:val="19"/>
                <w:lang w:val="en-GB"/>
              </w:rPr>
            </w:pPr>
          </w:p>
        </w:tc>
      </w:tr>
      <w:tr w:rsidR="009955C8" w:rsidRPr="00CA1C0A" w14:paraId="3B871303" w14:textId="77777777" w:rsidTr="00C832B4">
        <w:trPr>
          <w:trHeight w:val="371"/>
        </w:trPr>
        <w:tc>
          <w:tcPr>
            <w:tcW w:w="4535" w:type="dxa"/>
            <w:shd w:val="clear" w:color="auto" w:fill="auto"/>
            <w:vAlign w:val="center"/>
          </w:tcPr>
          <w:p w14:paraId="6EA6AC5E" w14:textId="599948C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Market Entry is Submitted For</w:t>
            </w:r>
          </w:p>
        </w:tc>
        <w:tc>
          <w:tcPr>
            <w:tcW w:w="5896" w:type="dxa"/>
            <w:shd w:val="clear" w:color="auto" w:fill="auto"/>
            <w:vAlign w:val="center"/>
          </w:tcPr>
          <w:p w14:paraId="0B2F9580" w14:textId="77777777" w:rsidR="009955C8" w:rsidRPr="00CA1C0A" w:rsidRDefault="009955C8" w:rsidP="00E824EF">
            <w:pPr>
              <w:rPr>
                <w:rFonts w:ascii="Avenir Next" w:hAnsi="Avenir Next"/>
                <w:sz w:val="19"/>
                <w:szCs w:val="19"/>
                <w:lang w:val="en-GB"/>
              </w:rPr>
            </w:pPr>
          </w:p>
        </w:tc>
      </w:tr>
      <w:tr w:rsidR="009955C8" w:rsidRPr="00CA1C0A" w14:paraId="5A361EE6" w14:textId="77777777" w:rsidTr="00C832B4">
        <w:trPr>
          <w:trHeight w:val="371"/>
        </w:trPr>
        <w:tc>
          <w:tcPr>
            <w:tcW w:w="4535" w:type="dxa"/>
            <w:shd w:val="clear" w:color="auto" w:fill="auto"/>
            <w:vAlign w:val="center"/>
          </w:tcPr>
          <w:p w14:paraId="2F100B44" w14:textId="18B35201" w:rsidR="009955C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Start Date</w:t>
            </w:r>
          </w:p>
        </w:tc>
        <w:tc>
          <w:tcPr>
            <w:tcW w:w="5896" w:type="dxa"/>
            <w:shd w:val="clear" w:color="auto" w:fill="auto"/>
            <w:vAlign w:val="center"/>
          </w:tcPr>
          <w:p w14:paraId="158CEB93" w14:textId="5E37D8EF" w:rsidR="009955C8" w:rsidRPr="00CA1C0A" w:rsidRDefault="009955C8" w:rsidP="00E824EF">
            <w:pPr>
              <w:rPr>
                <w:rFonts w:ascii="Avenir Next" w:hAnsi="Avenir Next"/>
                <w:sz w:val="19"/>
                <w:szCs w:val="19"/>
                <w:lang w:val="en-GB"/>
              </w:rPr>
            </w:pPr>
          </w:p>
        </w:tc>
      </w:tr>
      <w:tr w:rsidR="00B82228" w:rsidRPr="00CA1C0A" w14:paraId="1495EFB4" w14:textId="77777777" w:rsidTr="00C832B4">
        <w:trPr>
          <w:trHeight w:val="371"/>
        </w:trPr>
        <w:tc>
          <w:tcPr>
            <w:tcW w:w="4535" w:type="dxa"/>
            <w:shd w:val="clear" w:color="auto" w:fill="auto"/>
            <w:vAlign w:val="center"/>
          </w:tcPr>
          <w:p w14:paraId="2CD2933F" w14:textId="6C6844BB"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End Date</w:t>
            </w:r>
          </w:p>
        </w:tc>
        <w:tc>
          <w:tcPr>
            <w:tcW w:w="5896" w:type="dxa"/>
            <w:shd w:val="clear" w:color="auto" w:fill="auto"/>
            <w:vAlign w:val="center"/>
          </w:tcPr>
          <w:p w14:paraId="2567A79D" w14:textId="77777777" w:rsidR="00B82228" w:rsidRPr="00CA1C0A" w:rsidRDefault="00B82228" w:rsidP="00E824EF">
            <w:pPr>
              <w:rPr>
                <w:rFonts w:ascii="Avenir Next" w:hAnsi="Avenir Next"/>
                <w:sz w:val="19"/>
                <w:szCs w:val="19"/>
                <w:lang w:val="en-GB"/>
              </w:rPr>
            </w:pPr>
          </w:p>
        </w:tc>
      </w:tr>
      <w:tr w:rsidR="00B82228" w:rsidRPr="00CA1C0A" w14:paraId="49340DD6" w14:textId="77777777" w:rsidTr="00C832B4">
        <w:trPr>
          <w:trHeight w:val="737"/>
        </w:trPr>
        <w:tc>
          <w:tcPr>
            <w:tcW w:w="4535" w:type="dxa"/>
            <w:shd w:val="clear" w:color="auto" w:fill="auto"/>
            <w:vAlign w:val="center"/>
          </w:tcPr>
          <w:p w14:paraId="0CAC9E35" w14:textId="14CAAA25"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 xml:space="preserve">Total No. of </w:t>
            </w:r>
            <w:r w:rsidR="00247B6D" w:rsidRPr="00CA1C0A">
              <w:rPr>
                <w:rFonts w:ascii="Avenir Next Demi Bold" w:hAnsi="Avenir Next Demi Bold"/>
                <w:b/>
                <w:bCs/>
                <w:sz w:val="19"/>
                <w:szCs w:val="19"/>
                <w:lang w:val="en-GB"/>
              </w:rPr>
              <w:t>markets</w:t>
            </w:r>
            <w:r w:rsidRPr="00CA1C0A">
              <w:rPr>
                <w:rFonts w:ascii="Avenir Next Demi Bold" w:hAnsi="Avenir Next Demi Bold"/>
                <w:b/>
                <w:bCs/>
                <w:sz w:val="19"/>
                <w:szCs w:val="19"/>
                <w:lang w:val="en-GB"/>
              </w:rPr>
              <w:t xml:space="preserve"> in which the case ran or is currently running</w:t>
            </w:r>
          </w:p>
        </w:tc>
        <w:tc>
          <w:tcPr>
            <w:tcW w:w="5896" w:type="dxa"/>
            <w:shd w:val="clear" w:color="auto" w:fill="auto"/>
            <w:vAlign w:val="center"/>
          </w:tcPr>
          <w:p w14:paraId="553E118C" w14:textId="77777777" w:rsidR="00B82228" w:rsidRPr="00CA1C0A" w:rsidRDefault="00B82228" w:rsidP="00E824EF">
            <w:pPr>
              <w:rPr>
                <w:rFonts w:ascii="Avenir Next" w:hAnsi="Avenir Next"/>
                <w:sz w:val="19"/>
                <w:szCs w:val="19"/>
                <w:lang w:val="en-GB"/>
              </w:rPr>
            </w:pPr>
          </w:p>
        </w:tc>
      </w:tr>
    </w:tbl>
    <w:p w14:paraId="056C269B" w14:textId="6F0941B6" w:rsidR="007C7EB7" w:rsidRDefault="007C7EB7">
      <w:pPr>
        <w:rPr>
          <w:rFonts w:ascii="Avenir Next" w:hAnsi="Avenir Next"/>
          <w:sz w:val="19"/>
          <w:szCs w:val="19"/>
          <w:lang w:val="en-GB"/>
        </w:rPr>
      </w:pPr>
    </w:p>
    <w:p w14:paraId="512ACCC4" w14:textId="77777777" w:rsidR="00E824EF" w:rsidRPr="00E824EF" w:rsidRDefault="00E824EF">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1B1556" w14:paraId="4E0A1A7E" w14:textId="77777777" w:rsidTr="00C832B4">
        <w:trPr>
          <w:trHeight w:val="680"/>
        </w:trPr>
        <w:tc>
          <w:tcPr>
            <w:tcW w:w="10431" w:type="dxa"/>
            <w:shd w:val="clear" w:color="auto" w:fill="AB9157"/>
            <w:vAlign w:val="center"/>
          </w:tcPr>
          <w:p w14:paraId="6BD463EB" w14:textId="77777777" w:rsidR="009B1808" w:rsidRPr="001B1556" w:rsidRDefault="009B1808" w:rsidP="00807329">
            <w:pPr>
              <w:pStyle w:val="MediumShading1-Accent11"/>
              <w:spacing w:before="120" w:after="120"/>
              <w:rPr>
                <w:rFonts w:ascii="Avenir Next" w:hAnsi="Avenir Next"/>
                <w:b/>
                <w:bCs/>
                <w:sz w:val="19"/>
                <w:szCs w:val="19"/>
                <w:lang w:val="en-GB"/>
              </w:rPr>
            </w:pPr>
            <w:r w:rsidRPr="001B1556">
              <w:rPr>
                <w:rFonts w:ascii="Avenir Next" w:hAnsi="Avenir Next"/>
                <w:b/>
                <w:bCs/>
                <w:color w:val="FFFFFF"/>
                <w:sz w:val="28"/>
                <w:szCs w:val="19"/>
                <w:lang w:val="en-GB"/>
              </w:rPr>
              <w:t>EXECUTIVE SUMMARY</w:t>
            </w:r>
          </w:p>
        </w:tc>
      </w:tr>
    </w:tbl>
    <w:p w14:paraId="74A731CE" w14:textId="18DFD6E7" w:rsidR="009B1808" w:rsidRPr="00CA1C0A"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B31E2" w:rsidRPr="00CA1C0A" w14:paraId="6FBCC28F" w14:textId="77777777" w:rsidTr="00010B20">
        <w:trPr>
          <w:trHeight w:val="2778"/>
        </w:trPr>
        <w:tc>
          <w:tcPr>
            <w:tcW w:w="10431" w:type="dxa"/>
            <w:shd w:val="clear" w:color="auto" w:fill="auto"/>
          </w:tcPr>
          <w:p w14:paraId="1EE2E8E1" w14:textId="77777777" w:rsidR="003B31E2" w:rsidRPr="00680AA8" w:rsidRDefault="003B31E2" w:rsidP="00010B20">
            <w:pPr>
              <w:pStyle w:val="FreeForm"/>
              <w:tabs>
                <w:tab w:val="left" w:pos="660"/>
              </w:tabs>
              <w:spacing w:before="120" w:after="120"/>
              <w:rPr>
                <w:rFonts w:ascii="Avenir Next" w:hAnsi="Avenir Next" w:cs="Tahoma"/>
                <w:b/>
                <w:bCs/>
                <w:color w:val="000000" w:themeColor="text1"/>
                <w:sz w:val="19"/>
                <w:szCs w:val="19"/>
                <w:lang w:val="en-GB"/>
              </w:rPr>
            </w:pPr>
            <w:r w:rsidRPr="00680AA8">
              <w:rPr>
                <w:rFonts w:ascii="Avenir Next" w:hAnsi="Avenir Next" w:cs="Tahoma"/>
                <w:b/>
                <w:bCs/>
                <w:color w:val="000000" w:themeColor="text1"/>
                <w:sz w:val="19"/>
                <w:szCs w:val="19"/>
                <w:lang w:val="en-GB"/>
              </w:rPr>
              <w:t xml:space="preserve">Why is this entry an outstanding example of effective marketing and worthy of an award in this specific Effie entry category? </w:t>
            </w:r>
          </w:p>
          <w:p w14:paraId="020CBB76" w14:textId="77777777" w:rsidR="003B31E2" w:rsidRPr="00680AA8" w:rsidRDefault="003B31E2" w:rsidP="00010B20">
            <w:pPr>
              <w:pStyle w:val="MediumShading1-Accent11"/>
              <w:spacing w:before="120" w:after="120"/>
              <w:rPr>
                <w:rFonts w:ascii="Avenir Next" w:hAnsi="Avenir Next" w:cs="Tahoma"/>
                <w:b/>
                <w:color w:val="auto"/>
                <w:sz w:val="19"/>
                <w:szCs w:val="19"/>
                <w:lang w:val="en-GB"/>
              </w:rPr>
            </w:pPr>
            <w:r w:rsidRPr="00680AA8">
              <w:rPr>
                <w:rFonts w:ascii="Avenir Next" w:hAnsi="Avenir Next" w:cs="Tahoma"/>
                <w:b/>
                <w:color w:val="000000" w:themeColor="text1"/>
                <w:sz w:val="19"/>
                <w:szCs w:val="19"/>
                <w:lang w:val="en-GB"/>
              </w:rPr>
              <w:t xml:space="preserve">Effie has no predetermined definition of effectiveness. It is your job to propose why this case is effective: why the metrics presented are important for your brand and business/organisation within the </w:t>
            </w:r>
            <w:r w:rsidRPr="00680AA8">
              <w:rPr>
                <w:rFonts w:ascii="Avenir Next" w:hAnsi="Avenir Next" w:cs="Tahoma"/>
                <w:b/>
                <w:sz w:val="19"/>
                <w:szCs w:val="19"/>
                <w:lang w:val="en-GB"/>
              </w:rPr>
              <w:t>context of the submitted category.</w:t>
            </w:r>
          </w:p>
          <w:p w14:paraId="3D80486D" w14:textId="77777777" w:rsidR="003B31E2" w:rsidRPr="00680AA8" w:rsidRDefault="003B31E2" w:rsidP="00010B20">
            <w:pPr>
              <w:pStyle w:val="FreeForm"/>
              <w:tabs>
                <w:tab w:val="left" w:pos="660"/>
              </w:tabs>
              <w:spacing w:before="120" w:after="120"/>
              <w:jc w:val="both"/>
              <w:rPr>
                <w:rFonts w:ascii="Avenir Next" w:hAnsi="Avenir Next" w:cs="Tahoma"/>
                <w:i/>
                <w:sz w:val="19"/>
                <w:szCs w:val="19"/>
                <w:lang w:val="en-GB"/>
              </w:rPr>
            </w:pPr>
            <w:r w:rsidRPr="00680AA8">
              <w:rPr>
                <w:rFonts w:ascii="Avenir Next" w:hAnsi="Avenir Next" w:cs="Tahoma"/>
                <w:i/>
                <w:sz w:val="19"/>
                <w:szCs w:val="19"/>
                <w:lang w:val="en-GB"/>
              </w:rPr>
              <w:t>(Maximum: 100 words)</w:t>
            </w:r>
          </w:p>
          <w:p w14:paraId="7D675E07" w14:textId="77777777" w:rsidR="003B31E2" w:rsidRPr="00680AA8" w:rsidRDefault="003B31E2" w:rsidP="00010B20">
            <w:pPr>
              <w:pStyle w:val="MediumShading1-Accent11"/>
              <w:spacing w:before="120" w:after="120"/>
              <w:rPr>
                <w:rFonts w:ascii="Avenir Next" w:hAnsi="Avenir Next"/>
                <w:b/>
                <w:color w:val="000000" w:themeColor="text1"/>
                <w:sz w:val="19"/>
                <w:szCs w:val="19"/>
              </w:rPr>
            </w:pPr>
            <w:r w:rsidRPr="00680AA8">
              <w:rPr>
                <w:rFonts w:ascii="Avenir Next" w:hAnsi="Avenir Next"/>
                <w:b/>
                <w:color w:val="000000" w:themeColor="text1"/>
                <w:sz w:val="19"/>
                <w:szCs w:val="19"/>
              </w:rPr>
              <w:t>Effie Tips:</w:t>
            </w:r>
          </w:p>
          <w:p w14:paraId="018F40FC" w14:textId="77777777" w:rsidR="003B31E2" w:rsidRPr="00680AA8" w:rsidRDefault="003B31E2" w:rsidP="00010B20">
            <w:pPr>
              <w:pStyle w:val="FreeForm"/>
              <w:numPr>
                <w:ilvl w:val="0"/>
                <w:numId w:val="5"/>
              </w:numPr>
              <w:tabs>
                <w:tab w:val="left" w:pos="660"/>
              </w:tabs>
              <w:spacing w:before="120" w:after="120"/>
              <w:ind w:left="714" w:hanging="357"/>
              <w:rPr>
                <w:rFonts w:ascii="Avenir Next" w:hAnsi="Avenir Next" w:cs="Tahoma"/>
                <w:color w:val="000000" w:themeColor="text1"/>
                <w:sz w:val="16"/>
                <w:szCs w:val="16"/>
                <w:lang w:val="en-GB"/>
              </w:rPr>
            </w:pPr>
            <w:r w:rsidRPr="00680AA8">
              <w:rPr>
                <w:rFonts w:ascii="Avenir Next" w:hAnsi="Avenir Next" w:cs="Tahoma"/>
                <w:color w:val="000000" w:themeColor="text1"/>
                <w:sz w:val="19"/>
                <w:szCs w:val="19"/>
                <w:lang w:val="en-GB"/>
              </w:rPr>
              <w:t>Your response should be tailored for the category it is being entered in.</w:t>
            </w:r>
          </w:p>
        </w:tc>
      </w:tr>
      <w:tr w:rsidR="003B31E2" w:rsidRPr="00CA1C0A" w14:paraId="0DE66696" w14:textId="77777777" w:rsidTr="00010B20">
        <w:tc>
          <w:tcPr>
            <w:tcW w:w="10431" w:type="dxa"/>
            <w:shd w:val="clear" w:color="auto" w:fill="auto"/>
          </w:tcPr>
          <w:p w14:paraId="3780DEF0"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r w:rsidRPr="000B17D9">
              <w:rPr>
                <w:rFonts w:ascii="Avenir Next" w:hAnsi="Avenir Next"/>
                <w:color w:val="000000" w:themeColor="text1"/>
                <w:sz w:val="19"/>
                <w:szCs w:val="19"/>
                <w:lang w:val="en-GB"/>
              </w:rPr>
              <w:t>Provide Answer:</w:t>
            </w:r>
          </w:p>
          <w:p w14:paraId="65F56D49" w14:textId="77777777" w:rsidR="003B31E2" w:rsidRDefault="003B31E2" w:rsidP="00010B20">
            <w:pPr>
              <w:pStyle w:val="MediumShading1-Accent11"/>
              <w:spacing w:before="120" w:after="120"/>
              <w:rPr>
                <w:rFonts w:ascii="Avenir Next" w:hAnsi="Avenir Next"/>
                <w:color w:val="000000" w:themeColor="text1"/>
                <w:sz w:val="19"/>
                <w:szCs w:val="19"/>
                <w:lang w:val="en-GB"/>
              </w:rPr>
            </w:pPr>
          </w:p>
          <w:p w14:paraId="136E6A08"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p>
        </w:tc>
      </w:tr>
    </w:tbl>
    <w:p w14:paraId="24C02C58" w14:textId="77777777" w:rsidR="00AB5B33" w:rsidRPr="00CA1C0A" w:rsidRDefault="00AB5B33">
      <w:pPr>
        <w:rPr>
          <w:rFonts w:ascii="Avenir Next" w:hAnsi="Avenir Nex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6A727765" w14:textId="77777777" w:rsidTr="002D7F39">
        <w:trPr>
          <w:trHeight w:val="964"/>
        </w:trPr>
        <w:tc>
          <w:tcPr>
            <w:tcW w:w="10431" w:type="dxa"/>
            <w:tcBorders>
              <w:top w:val="nil"/>
              <w:left w:val="nil"/>
              <w:bottom w:val="nil"/>
              <w:right w:val="nil"/>
            </w:tcBorders>
            <w:shd w:val="clear" w:color="auto" w:fill="AB9157"/>
            <w:vAlign w:val="center"/>
          </w:tcPr>
          <w:p w14:paraId="683F9636" w14:textId="5EFB08C4" w:rsidR="009B1808" w:rsidRPr="001B1556" w:rsidRDefault="009B1808" w:rsidP="00CD5776">
            <w:pPr>
              <w:pStyle w:val="MediumShading1-Accent11"/>
              <w:spacing w:before="120" w:after="120"/>
              <w:rPr>
                <w:rFonts w:ascii="Avenir Next" w:hAnsi="Avenir Next"/>
                <w:b/>
                <w:bCs/>
                <w:color w:val="FFFFFF"/>
                <w:sz w:val="28"/>
                <w:szCs w:val="19"/>
                <w:lang w:val="en-GB"/>
              </w:rPr>
            </w:pPr>
            <w:r w:rsidRPr="001B1556">
              <w:rPr>
                <w:rFonts w:ascii="Avenir Next" w:hAnsi="Avenir Next"/>
                <w:lang w:val="en-GB"/>
              </w:rPr>
              <w:lastRenderedPageBreak/>
              <w:br w:type="page"/>
            </w:r>
            <w:r w:rsidRPr="001B1556">
              <w:rPr>
                <w:rFonts w:ascii="Avenir Next" w:hAnsi="Avenir Next"/>
                <w:b/>
                <w:bCs/>
                <w:color w:val="FFFFFF"/>
                <w:sz w:val="28"/>
                <w:szCs w:val="19"/>
                <w:lang w:val="en-GB"/>
              </w:rPr>
              <w:t>SECTION 1: CHALLENGE, CONTEXT &amp; OBJECTIVES</w:t>
            </w:r>
            <w:r w:rsidRPr="001B1556">
              <w:rPr>
                <w:rFonts w:ascii="Avenir Next" w:hAnsi="Avenir Next"/>
                <w:b/>
                <w:bCs/>
                <w:color w:val="FFFFFF"/>
                <w:sz w:val="28"/>
                <w:szCs w:val="19"/>
                <w:lang w:val="en-GB"/>
              </w:rPr>
              <w:br/>
              <w:t>23.3% OF TOTAL SCORE</w:t>
            </w:r>
          </w:p>
        </w:tc>
      </w:tr>
    </w:tbl>
    <w:p w14:paraId="76FE68A4" w14:textId="77777777" w:rsidR="00D62B5F" w:rsidRDefault="00D62B5F" w:rsidP="00CD5776">
      <w:pPr>
        <w:pStyle w:val="MediumShading1-Accent11"/>
        <w:rPr>
          <w:rFonts w:ascii="Avenir Next LT Pro" w:hAnsi="Avenir Next LT Pro"/>
          <w:b/>
          <w:bCs/>
          <w:color w:val="000000" w:themeColor="text1"/>
          <w:sz w:val="19"/>
          <w:szCs w:val="19"/>
          <w:lang w:val="en-GB"/>
        </w:rPr>
      </w:pPr>
    </w:p>
    <w:p w14:paraId="6FE2F4A7" w14:textId="12E1AEDF" w:rsidR="006E09F2" w:rsidRPr="00C22E63" w:rsidRDefault="006E09F2" w:rsidP="00CD5776">
      <w:pPr>
        <w:pStyle w:val="MediumShading1-Accent11"/>
        <w:rPr>
          <w:rFonts w:ascii="Avenir Next LT Pro" w:hAnsi="Avenir Next LT Pro"/>
          <w:b/>
          <w:bCs/>
          <w:i/>
          <w:iCs/>
          <w:color w:val="000000" w:themeColor="text1"/>
          <w:sz w:val="20"/>
          <w:szCs w:val="20"/>
          <w:lang w:val="en-GB"/>
        </w:rPr>
      </w:pPr>
      <w:r w:rsidRPr="00C22E63">
        <w:rPr>
          <w:rFonts w:ascii="Avenir Next LT Pro" w:hAnsi="Avenir Next LT Pro"/>
          <w:b/>
          <w:bCs/>
          <w:i/>
          <w:i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622570AE" w14:textId="77777777" w:rsidR="00D62B5F" w:rsidRPr="00C22E63" w:rsidRDefault="00D62B5F" w:rsidP="00CD5776">
      <w:pPr>
        <w:pStyle w:val="MediumShading1-Accent11"/>
        <w:rPr>
          <w:rFonts w:ascii="Avenir Next LT Pro" w:hAnsi="Avenir Next LT Pro"/>
          <w:b/>
          <w:bCs/>
          <w:i/>
          <w:iCs/>
          <w:color w:val="000000" w:themeColor="text1"/>
          <w:sz w:val="20"/>
          <w:szCs w:val="20"/>
          <w:lang w:val="en-GB"/>
        </w:rPr>
      </w:pPr>
    </w:p>
    <w:p w14:paraId="4F0A6B04" w14:textId="5160B075" w:rsidR="006E09F2" w:rsidRPr="00C22E63" w:rsidRDefault="006E09F2" w:rsidP="00CD5776">
      <w:pPr>
        <w:pStyle w:val="MediumShading1-Accent11"/>
        <w:rPr>
          <w:rFonts w:ascii="Avenir Next LT Pro" w:hAnsi="Avenir Next LT Pro"/>
          <w:b/>
          <w:bCs/>
          <w:i/>
          <w:iCs/>
          <w:color w:val="000000" w:themeColor="text1"/>
          <w:sz w:val="20"/>
          <w:szCs w:val="20"/>
          <w:lang w:val="en-GB"/>
        </w:rPr>
      </w:pPr>
      <w:r w:rsidRPr="00C22E63">
        <w:rPr>
          <w:rFonts w:ascii="Avenir Next LT Pro" w:hAnsi="Avenir Next LT Pro"/>
          <w:b/>
          <w:bCs/>
          <w:i/>
          <w:iCs/>
          <w:color w:val="000000" w:themeColor="text1"/>
          <w:sz w:val="20"/>
          <w:szCs w:val="20"/>
          <w:lang w:val="en-GB"/>
        </w:rPr>
        <w:t>Please provide the necessary context on your industry category, competitors, and brand so the judges</w:t>
      </w:r>
      <w:r w:rsidR="00D358E8" w:rsidRPr="00C22E63">
        <w:rPr>
          <w:rFonts w:ascii="Avenir Next LT Pro" w:hAnsi="Avenir Next LT Pro"/>
          <w:b/>
          <w:bCs/>
          <w:i/>
          <w:iCs/>
          <w:color w:val="000000" w:themeColor="text1"/>
          <w:sz w:val="20"/>
          <w:szCs w:val="20"/>
          <w:lang w:val="en-GB"/>
        </w:rPr>
        <w:t xml:space="preserve"> </w:t>
      </w:r>
      <w:r w:rsidRPr="00C22E63">
        <w:rPr>
          <w:rFonts w:ascii="Avenir Next LT Pro" w:hAnsi="Avenir Next LT Pro"/>
          <w:b/>
          <w:bCs/>
          <w:i/>
          <w:iCs/>
          <w:color w:val="000000" w:themeColor="text1"/>
          <w:sz w:val="20"/>
          <w:szCs w:val="20"/>
          <w:lang w:val="en-GB"/>
        </w:rPr>
        <w:t>can evaluate your entry.  Outline why your business challenge was the right opportunity to grow and the degree of ambition represented by your objectives.</w:t>
      </w:r>
    </w:p>
    <w:p w14:paraId="055E4BE7" w14:textId="77777777" w:rsidR="00D62B5F" w:rsidRPr="00C22E63" w:rsidRDefault="00D62B5F" w:rsidP="00CD5776">
      <w:pPr>
        <w:pStyle w:val="MediumShading1-Accent11"/>
        <w:rPr>
          <w:rFonts w:ascii="Avenir Next" w:hAnsi="Avenir Next"/>
          <w:b/>
          <w:bCs/>
          <w:i/>
          <w:color w:val="000000" w:themeColor="text1"/>
          <w:sz w:val="20"/>
          <w:szCs w:val="20"/>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02AB2" w:rsidRPr="00B62C01" w14:paraId="33FD5267" w14:textId="77777777" w:rsidTr="00C832B4">
        <w:trPr>
          <w:trHeight w:val="1984"/>
        </w:trPr>
        <w:tc>
          <w:tcPr>
            <w:tcW w:w="10431" w:type="dxa"/>
          </w:tcPr>
          <w:p w14:paraId="32997399" w14:textId="77777777" w:rsidR="00C02AB2" w:rsidRPr="00B0780F" w:rsidRDefault="00C02AB2" w:rsidP="00D62B5F">
            <w:pPr>
              <w:spacing w:before="120" w:after="120"/>
              <w:jc w:val="both"/>
              <w:rPr>
                <w:rFonts w:ascii="Avenir Next" w:hAnsi="Avenir Next"/>
                <w:b/>
                <w:bCs/>
                <w:sz w:val="19"/>
                <w:szCs w:val="19"/>
              </w:rPr>
            </w:pPr>
            <w:r w:rsidRPr="00B0780F">
              <w:rPr>
                <w:rFonts w:ascii="Avenir Next" w:hAnsi="Avenir Next"/>
                <w:b/>
                <w:bCs/>
                <w:sz w:val="19"/>
                <w:szCs w:val="19"/>
              </w:rPr>
              <w:t>1A. Describe the background specific to the market that this case is entered on.</w:t>
            </w:r>
          </w:p>
          <w:p w14:paraId="43F495D7" w14:textId="10C34215" w:rsidR="00C02AB2" w:rsidRPr="00B0780F" w:rsidRDefault="00C02AB2" w:rsidP="00F856C5">
            <w:pPr>
              <w:pStyle w:val="MediumShading1-Accent11"/>
              <w:spacing w:before="120" w:after="120"/>
              <w:rPr>
                <w:rFonts w:ascii="Avenir Next" w:hAnsi="Avenir Next"/>
                <w:i/>
                <w:color w:val="auto"/>
                <w:spacing w:val="-3"/>
                <w:sz w:val="19"/>
                <w:szCs w:val="19"/>
              </w:rPr>
            </w:pPr>
            <w:r w:rsidRPr="00B0780F">
              <w:rPr>
                <w:rFonts w:ascii="Avenir Next" w:hAnsi="Avenir Next"/>
                <w:i/>
                <w:color w:val="auto"/>
                <w:spacing w:val="-3"/>
                <w:sz w:val="19"/>
                <w:szCs w:val="19"/>
              </w:rPr>
              <w:t>(</w:t>
            </w:r>
            <w:r w:rsidRPr="00612C53">
              <w:rPr>
                <w:rFonts w:ascii="Avenir Next" w:hAnsi="Avenir Next"/>
                <w:i/>
                <w:color w:val="auto"/>
                <w:spacing w:val="-3"/>
                <w:sz w:val="19"/>
                <w:szCs w:val="19"/>
              </w:rPr>
              <w:t>Maximum: 150 words;</w:t>
            </w:r>
            <w:r w:rsidRPr="00B0780F">
              <w:rPr>
                <w:rFonts w:ascii="Avenir Next" w:hAnsi="Avenir Next"/>
                <w:i/>
                <w:color w:val="auto"/>
                <w:spacing w:val="-3"/>
                <w:sz w:val="19"/>
                <w:szCs w:val="19"/>
              </w:rPr>
              <w:t xml:space="preserve"> 3 charts/graphs) </w:t>
            </w:r>
          </w:p>
          <w:p w14:paraId="19252A1B" w14:textId="77777777" w:rsidR="00C02AB2" w:rsidRPr="00B0780F" w:rsidRDefault="00C02AB2" w:rsidP="00F856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41CD0ED9"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72BF67C8"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C02AB2" w:rsidRPr="00B62C01" w14:paraId="0D14F4BD" w14:textId="77777777" w:rsidTr="00C832B4">
        <w:tc>
          <w:tcPr>
            <w:tcW w:w="10431" w:type="dxa"/>
          </w:tcPr>
          <w:p w14:paraId="184EFEE1" w14:textId="77777777" w:rsidR="00C02AB2" w:rsidRPr="00B0780F" w:rsidRDefault="00C02AB2" w:rsidP="00D62B5F">
            <w:pPr>
              <w:pStyle w:val="MediumShading1-Accent11"/>
              <w:spacing w:before="120" w:after="120"/>
              <w:rPr>
                <w:rFonts w:ascii="Avenir Next" w:hAnsi="Avenir Next"/>
                <w:color w:val="000000" w:themeColor="text1"/>
                <w:sz w:val="19"/>
                <w:szCs w:val="19"/>
              </w:rPr>
            </w:pPr>
            <w:r w:rsidRPr="00B0780F">
              <w:rPr>
                <w:rFonts w:ascii="Avenir Next" w:hAnsi="Avenir Next"/>
                <w:color w:val="000000" w:themeColor="text1"/>
                <w:sz w:val="19"/>
                <w:szCs w:val="19"/>
              </w:rPr>
              <w:t>Provide Answer.</w:t>
            </w:r>
          </w:p>
          <w:p w14:paraId="2994BFD4" w14:textId="77777777" w:rsidR="00C02AB2" w:rsidRPr="00B0780F" w:rsidRDefault="00C02AB2" w:rsidP="00F856C5">
            <w:pPr>
              <w:pStyle w:val="MediumShading1-Accent11"/>
              <w:spacing w:before="40" w:after="120"/>
              <w:rPr>
                <w:rFonts w:ascii="Avenir Next" w:hAnsi="Avenir Next"/>
                <w:color w:val="000000" w:themeColor="text1"/>
                <w:sz w:val="19"/>
                <w:szCs w:val="19"/>
              </w:rPr>
            </w:pPr>
          </w:p>
          <w:p w14:paraId="4A8FE36F" w14:textId="77777777" w:rsidR="00C02AB2" w:rsidRPr="00B0780F" w:rsidRDefault="00C02AB2" w:rsidP="00F856C5">
            <w:pPr>
              <w:pStyle w:val="MediumShading1-Accent11"/>
              <w:spacing w:before="40" w:after="120"/>
              <w:rPr>
                <w:rFonts w:ascii="Avenir Next" w:hAnsi="Avenir Next"/>
                <w:color w:val="000000" w:themeColor="text1"/>
                <w:sz w:val="19"/>
                <w:szCs w:val="19"/>
              </w:rPr>
            </w:pPr>
          </w:p>
        </w:tc>
      </w:tr>
      <w:tr w:rsidR="009B1808" w:rsidRPr="00CA1C0A" w14:paraId="5ED70BB1" w14:textId="77777777" w:rsidTr="00C832B4">
        <w:trPr>
          <w:trHeight w:val="3965"/>
        </w:trPr>
        <w:tc>
          <w:tcPr>
            <w:tcW w:w="10431" w:type="dxa"/>
          </w:tcPr>
          <w:p w14:paraId="3F1C3402" w14:textId="05688169" w:rsidR="003B093E" w:rsidRPr="00B0780F" w:rsidRDefault="00584F6B" w:rsidP="00D62B5F">
            <w:pPr>
              <w:spacing w:before="120" w:after="120"/>
              <w:jc w:val="both"/>
              <w:rPr>
                <w:rFonts w:ascii="Avenir Next" w:hAnsi="Avenir Next"/>
                <w:b/>
                <w:sz w:val="19"/>
                <w:szCs w:val="19"/>
                <w:lang w:val="en-GB"/>
              </w:rPr>
            </w:pPr>
            <w:r w:rsidRPr="00B0780F">
              <w:rPr>
                <w:rFonts w:ascii="Avenir Next" w:hAnsi="Avenir Next"/>
                <w:b/>
                <w:sz w:val="19"/>
                <w:szCs w:val="19"/>
                <w:lang w:val="en-GB"/>
              </w:rPr>
              <w:t>1</w:t>
            </w:r>
            <w:r w:rsidR="00C02AB2" w:rsidRPr="00B0780F">
              <w:rPr>
                <w:rFonts w:ascii="Avenir Next" w:hAnsi="Avenir Next"/>
                <w:b/>
                <w:sz w:val="19"/>
                <w:szCs w:val="19"/>
                <w:lang w:val="en-GB"/>
              </w:rPr>
              <w:t>B</w:t>
            </w:r>
            <w:r w:rsidRPr="00B0780F">
              <w:rPr>
                <w:rFonts w:ascii="Avenir Next" w:hAnsi="Avenir Next"/>
                <w:b/>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0CC2FD9D" w14:textId="44127CD8" w:rsidR="003B093E" w:rsidRPr="00B0780F" w:rsidRDefault="003B093E" w:rsidP="003B093E">
            <w:pPr>
              <w:pStyle w:val="MediumShading1-Accent11"/>
              <w:spacing w:after="120"/>
              <w:rPr>
                <w:rFonts w:ascii="Avenir Next" w:hAnsi="Avenir Next"/>
                <w:b/>
                <w:color w:val="000000" w:themeColor="text1"/>
                <w:sz w:val="19"/>
                <w:szCs w:val="19"/>
                <w:u w:val="single"/>
                <w:lang w:val="en-GB"/>
              </w:rPr>
            </w:pPr>
            <w:r w:rsidRPr="00B0780F">
              <w:rPr>
                <w:rFonts w:ascii="Avenir Next" w:hAnsi="Avenir Next"/>
                <w:b/>
                <w:color w:val="000000" w:themeColor="text1"/>
                <w:sz w:val="19"/>
                <w:szCs w:val="19"/>
                <w:lang w:val="en-GB"/>
              </w:rPr>
              <w:t xml:space="preserve">David &amp; Goliath: If you are entering into this category, you are required to define your competitive landscape, including the market difference between the David and Goliath to demonstrate </w:t>
            </w:r>
            <w:r w:rsidRPr="00B0780F">
              <w:rPr>
                <w:rFonts w:ascii="Avenir Next" w:hAnsi="Avenir Next"/>
                <w:b/>
                <w:color w:val="000000" w:themeColor="text1"/>
                <w:sz w:val="19"/>
                <w:szCs w:val="19"/>
                <w:u w:val="single"/>
                <w:lang w:val="en-GB"/>
              </w:rPr>
              <w:t xml:space="preserve">why your brand was a David.  </w:t>
            </w:r>
          </w:p>
          <w:p w14:paraId="21DAD319" w14:textId="76BB92B4" w:rsidR="00584F6B" w:rsidRPr="00B0780F" w:rsidRDefault="00584F6B" w:rsidP="00966399">
            <w:pPr>
              <w:pStyle w:val="MediumShading1-Accent11"/>
              <w:spacing w:before="120" w:after="120"/>
              <w:rPr>
                <w:rFonts w:ascii="Avenir Next" w:hAnsi="Avenir Next"/>
                <w:b/>
                <w:bCs/>
                <w:i/>
                <w:color w:val="FF0000"/>
                <w:spacing w:val="-3"/>
                <w:sz w:val="19"/>
                <w:szCs w:val="19"/>
                <w:lang w:val="en-GB"/>
              </w:rPr>
            </w:pPr>
            <w:r w:rsidRPr="00B0780F">
              <w:rPr>
                <w:rFonts w:ascii="Avenir Next" w:hAnsi="Avenir Next"/>
                <w:i/>
                <w:color w:val="auto"/>
                <w:spacing w:val="-3"/>
                <w:sz w:val="19"/>
                <w:szCs w:val="19"/>
                <w:lang w:val="en-GB"/>
              </w:rPr>
              <w:t xml:space="preserve">(Maximum: </w:t>
            </w:r>
            <w:r w:rsidR="00BE0711" w:rsidRPr="00B0780F">
              <w:rPr>
                <w:rFonts w:ascii="Avenir Next" w:hAnsi="Avenir Next"/>
                <w:i/>
                <w:color w:val="000000" w:themeColor="text1"/>
                <w:spacing w:val="-3"/>
                <w:sz w:val="19"/>
                <w:szCs w:val="19"/>
                <w:lang w:val="en-GB"/>
              </w:rPr>
              <w:t>400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words; 3 charts/graphs)</w:t>
            </w:r>
          </w:p>
          <w:p w14:paraId="3488F39C" w14:textId="766F2B3E" w:rsidR="009B1808" w:rsidRPr="00B0780F" w:rsidRDefault="009B1808" w:rsidP="00966399">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C84D288" w14:textId="50A708D3" w:rsidR="007C7EB7" w:rsidRPr="00B0780F" w:rsidRDefault="007C7EB7"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bCs/>
                <w:color w:val="000000" w:themeColor="text1"/>
                <w:sz w:val="19"/>
                <w:szCs w:val="19"/>
                <w:lang w:val="en-GB"/>
              </w:rPr>
              <w:t>Keep in mind judges may not be familiar with your brand’s industry</w:t>
            </w:r>
            <w:r w:rsidR="00691C75" w:rsidRPr="00B0780F">
              <w:rPr>
                <w:rFonts w:ascii="Avenir Next" w:hAnsi="Avenir Next"/>
                <w:bCs/>
                <w:color w:val="000000" w:themeColor="text1"/>
                <w:sz w:val="19"/>
                <w:szCs w:val="19"/>
                <w:lang w:val="en-GB"/>
              </w:rPr>
              <w:t xml:space="preserve"> and market</w:t>
            </w:r>
            <w:r w:rsidRPr="00B0780F">
              <w:rPr>
                <w:rFonts w:ascii="Avenir Next" w:hAnsi="Avenir Next"/>
                <w:bCs/>
                <w:color w:val="000000" w:themeColor="text1"/>
                <w:sz w:val="19"/>
                <w:szCs w:val="19"/>
                <w:lang w:val="en-GB"/>
              </w:rPr>
              <w:t>. This context is critical for judges to understand your degree of difficulty.</w:t>
            </w:r>
          </w:p>
          <w:p w14:paraId="14A37BF4" w14:textId="78FEE2A6" w:rsidR="006E09F2" w:rsidRPr="00B0780F" w:rsidRDefault="009B1808"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color w:val="000000" w:themeColor="text1"/>
                <w:sz w:val="19"/>
                <w:szCs w:val="19"/>
                <w:lang w:val="en-GB"/>
              </w:rPr>
              <w:t xml:space="preserve">Provide context about your brand and business situation, including main competitor spend, position in </w:t>
            </w:r>
            <w:r w:rsidRPr="00B0780F">
              <w:rPr>
                <w:rFonts w:ascii="Avenir Next" w:hAnsi="Avenir Next"/>
                <w:noProof/>
                <w:color w:val="000000" w:themeColor="text1"/>
                <w:sz w:val="19"/>
                <w:szCs w:val="19"/>
                <w:lang w:val="en-GB"/>
              </w:rPr>
              <w:t>market</w:t>
            </w:r>
            <w:r w:rsidRPr="00B0780F">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CA1C0A" w14:paraId="129532FC" w14:textId="77777777" w:rsidTr="00C832B4">
        <w:tc>
          <w:tcPr>
            <w:tcW w:w="10431" w:type="dxa"/>
          </w:tcPr>
          <w:p w14:paraId="41B04191" w14:textId="6E5D958E"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21D02DC5" w14:textId="173F57EF" w:rsidR="009B1808" w:rsidRDefault="009B1808" w:rsidP="00966399">
            <w:pPr>
              <w:pStyle w:val="MediumShading1-Accent11"/>
              <w:spacing w:after="120"/>
              <w:rPr>
                <w:rFonts w:ascii="Avenir Next" w:hAnsi="Avenir Next"/>
                <w:color w:val="000000" w:themeColor="text1"/>
                <w:sz w:val="19"/>
                <w:szCs w:val="19"/>
                <w:lang w:val="en-GB"/>
              </w:rPr>
            </w:pPr>
          </w:p>
          <w:p w14:paraId="741D1C4D" w14:textId="77777777" w:rsidR="00612C53" w:rsidRPr="00B0780F" w:rsidRDefault="00612C53" w:rsidP="00966399">
            <w:pPr>
              <w:pStyle w:val="MediumShading1-Accent11"/>
              <w:spacing w:after="120"/>
              <w:rPr>
                <w:rFonts w:ascii="Avenir Next" w:hAnsi="Avenir Next"/>
                <w:color w:val="000000" w:themeColor="text1"/>
                <w:sz w:val="19"/>
                <w:szCs w:val="19"/>
                <w:lang w:val="en-GB"/>
              </w:rPr>
            </w:pPr>
          </w:p>
          <w:p w14:paraId="4A78AD1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r w:rsidR="003B093E" w:rsidRPr="00CA1C0A" w14:paraId="7F81B3C9" w14:textId="77777777" w:rsidTr="00C832B4">
        <w:trPr>
          <w:trHeight w:val="5086"/>
        </w:trPr>
        <w:tc>
          <w:tcPr>
            <w:tcW w:w="10431" w:type="dxa"/>
          </w:tcPr>
          <w:p w14:paraId="712E5A95" w14:textId="59FD39E0" w:rsidR="003B093E" w:rsidRPr="00B0780F" w:rsidRDefault="003B093E" w:rsidP="00D62B5F">
            <w:pPr>
              <w:pStyle w:val="MediumShading1-Accent11"/>
              <w:spacing w:before="120" w:after="120"/>
              <w:jc w:val="both"/>
              <w:rPr>
                <w:rFonts w:ascii="Avenir Next" w:hAnsi="Avenir Next"/>
                <w:b/>
                <w:color w:val="auto"/>
                <w:sz w:val="19"/>
                <w:szCs w:val="19"/>
                <w:lang w:val="en-GB"/>
              </w:rPr>
            </w:pPr>
            <w:r w:rsidRPr="00B0780F">
              <w:rPr>
                <w:rFonts w:ascii="Avenir Next" w:hAnsi="Avenir Next"/>
                <w:b/>
                <w:color w:val="auto"/>
                <w:sz w:val="19"/>
                <w:szCs w:val="19"/>
                <w:lang w:val="en-GB"/>
              </w:rPr>
              <w:lastRenderedPageBreak/>
              <w:t>1</w:t>
            </w:r>
            <w:r w:rsidR="00C02AB2" w:rsidRPr="00B0780F">
              <w:rPr>
                <w:rFonts w:ascii="Avenir Next" w:hAnsi="Avenir Next"/>
                <w:b/>
                <w:color w:val="auto"/>
                <w:sz w:val="19"/>
                <w:szCs w:val="19"/>
                <w:lang w:val="en-GB"/>
              </w:rPr>
              <w:t>C</w:t>
            </w:r>
            <w:r w:rsidRPr="00B0780F">
              <w:rPr>
                <w:rFonts w:ascii="Avenir Next" w:hAnsi="Avenir Next"/>
                <w:b/>
                <w:color w:val="0070C0"/>
                <w:sz w:val="19"/>
                <w:szCs w:val="19"/>
                <w:lang w:val="en-GB"/>
              </w:rPr>
              <w:t>.</w:t>
            </w:r>
            <w:r w:rsidRPr="00B0780F">
              <w:rPr>
                <w:rFonts w:ascii="Avenir Next" w:hAnsi="Avenir Next"/>
                <w:b/>
                <w:color w:val="auto"/>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 xml:space="preserve">our </w:t>
            </w:r>
            <w:r w:rsidRPr="00B0780F">
              <w:rPr>
                <w:rFonts w:ascii="Avenir Next" w:hAnsi="Avenir Next"/>
                <w:b/>
                <w:noProof/>
                <w:color w:val="auto"/>
                <w:sz w:val="19"/>
                <w:szCs w:val="19"/>
                <w:lang w:val="en-GB"/>
              </w:rPr>
              <w:t>measurable</w:t>
            </w:r>
            <w:r w:rsidRPr="00B0780F">
              <w:rPr>
                <w:rFonts w:ascii="Avenir Next" w:hAnsi="Avenir Next"/>
                <w:b/>
                <w:color w:val="auto"/>
                <w:sz w:val="19"/>
                <w:szCs w:val="19"/>
                <w:lang w:val="en-GB"/>
              </w:rPr>
              <w:t xml:space="preserve">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w:t>
            </w:r>
            <w:r w:rsidRPr="00B0780F">
              <w:rPr>
                <w:rFonts w:ascii="Avenir Next" w:hAnsi="Avenir Next"/>
                <w:b/>
                <w:color w:val="auto"/>
                <w:spacing w:val="54"/>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the </w:t>
            </w:r>
            <w:r w:rsidRPr="00B0780F">
              <w:rPr>
                <w:rFonts w:ascii="Avenir Next" w:hAnsi="Avenir Next"/>
                <w:b/>
                <w:color w:val="auto"/>
                <w:spacing w:val="-10"/>
                <w:sz w:val="19"/>
                <w:szCs w:val="19"/>
                <w:lang w:val="en-GB"/>
              </w:rPr>
              <w:t>K</w:t>
            </w:r>
            <w:r w:rsidRPr="00B0780F">
              <w:rPr>
                <w:rFonts w:ascii="Avenir Next" w:hAnsi="Avenir Next"/>
                <w:b/>
                <w:color w:val="auto"/>
                <w:spacing w:val="-6"/>
                <w:sz w:val="19"/>
                <w:szCs w:val="19"/>
                <w:lang w:val="en-GB"/>
              </w:rPr>
              <w:t>e</w:t>
            </w:r>
            <w:r w:rsidRPr="00B0780F">
              <w:rPr>
                <w:rFonts w:ascii="Avenir Next" w:hAnsi="Avenir Next"/>
                <w:b/>
                <w:color w:val="auto"/>
                <w:sz w:val="19"/>
                <w:szCs w:val="19"/>
                <w:lang w:val="en-GB"/>
              </w:rPr>
              <w:t xml:space="preserve">y </w:t>
            </w:r>
            <w:r w:rsidRPr="00B0780F">
              <w:rPr>
                <w:rFonts w:ascii="Avenir Next" w:hAnsi="Avenir Next"/>
                <w:b/>
                <w:color w:val="auto"/>
                <w:spacing w:val="-4"/>
                <w:sz w:val="19"/>
                <w:szCs w:val="19"/>
                <w:lang w:val="en-GB"/>
              </w:rPr>
              <w:t>P</w:t>
            </w:r>
            <w:r w:rsidRPr="00B0780F">
              <w:rPr>
                <w:rFonts w:ascii="Avenir Next" w:hAnsi="Avenir Next"/>
                <w:b/>
                <w:color w:val="auto"/>
                <w:sz w:val="19"/>
                <w:szCs w:val="19"/>
                <w:lang w:val="en-GB"/>
              </w:rPr>
              <w:t>er</w:t>
            </w:r>
            <w:r w:rsidRPr="00B0780F">
              <w:rPr>
                <w:rFonts w:ascii="Avenir Next" w:hAnsi="Avenir Next"/>
                <w:b/>
                <w:color w:val="auto"/>
                <w:spacing w:val="-4"/>
                <w:sz w:val="19"/>
                <w:szCs w:val="19"/>
                <w:lang w:val="en-GB"/>
              </w:rPr>
              <w:t>f</w:t>
            </w:r>
            <w:r w:rsidRPr="00B0780F">
              <w:rPr>
                <w:rFonts w:ascii="Avenir Next" w:hAnsi="Avenir Next"/>
                <w:b/>
                <w:color w:val="auto"/>
                <w:sz w:val="19"/>
                <w:szCs w:val="19"/>
                <w:lang w:val="en-GB"/>
              </w:rPr>
              <w:t>o</w:t>
            </w:r>
            <w:r w:rsidRPr="00B0780F">
              <w:rPr>
                <w:rFonts w:ascii="Avenir Next" w:hAnsi="Avenir Next"/>
                <w:b/>
                <w:color w:val="auto"/>
                <w:spacing w:val="2"/>
                <w:sz w:val="19"/>
                <w:szCs w:val="19"/>
                <w:lang w:val="en-GB"/>
              </w:rPr>
              <w:t>r</w:t>
            </w:r>
            <w:r w:rsidRPr="00B0780F">
              <w:rPr>
                <w:rFonts w:ascii="Avenir Next" w:hAnsi="Avenir Next"/>
                <w:b/>
                <w:color w:val="auto"/>
                <w:sz w:val="19"/>
                <w:szCs w:val="19"/>
                <w:lang w:val="en-GB"/>
              </w:rPr>
              <w:t>mance Indica</w:t>
            </w:r>
            <w:r w:rsidRPr="00B0780F">
              <w:rPr>
                <w:rFonts w:ascii="Avenir Next" w:hAnsi="Avenir Next"/>
                <w:b/>
                <w:color w:val="auto"/>
                <w:spacing w:val="-4"/>
                <w:sz w:val="19"/>
                <w:szCs w:val="19"/>
                <w:lang w:val="en-GB"/>
              </w:rPr>
              <w:t>t</w:t>
            </w:r>
            <w:r w:rsidRPr="00B0780F">
              <w:rPr>
                <w:rFonts w:ascii="Avenir Next" w:hAnsi="Avenir Next"/>
                <w:b/>
                <w:color w:val="auto"/>
                <w:sz w:val="19"/>
                <w:szCs w:val="19"/>
                <w:lang w:val="en-GB"/>
              </w:rPr>
              <w:t xml:space="preserve">ors (KPIs) against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our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 Provide specific numbers/percentages for each objective and prior year benchmarks wherever possible.</w:t>
            </w:r>
          </w:p>
          <w:p w14:paraId="1A55FEC4" w14:textId="04875907" w:rsidR="003B093E" w:rsidRPr="00B0780F" w:rsidRDefault="003B093E" w:rsidP="00D62B5F">
            <w:pPr>
              <w:spacing w:before="120" w:after="120"/>
              <w:jc w:val="both"/>
              <w:rPr>
                <w:rFonts w:ascii="Avenir Next" w:hAnsi="Avenir Next"/>
                <w:b/>
                <w:color w:val="000000" w:themeColor="text1"/>
                <w:sz w:val="19"/>
                <w:szCs w:val="19"/>
                <w:lang w:val="en-GB"/>
              </w:rPr>
            </w:pPr>
            <w:r w:rsidRPr="00B0780F">
              <w:rPr>
                <w:rFonts w:ascii="Avenir Next" w:hAnsi="Avenir Next"/>
                <w:b/>
                <w:sz w:val="19"/>
                <w:szCs w:val="19"/>
                <w:lang w:val="en-GB"/>
              </w:rPr>
              <w:t xml:space="preserve">Effie is open to all types of objectives: Business, Behavioural, Perceptual/Attitudinal. It is the entrant’s responsibility to explain why their </w:t>
            </w:r>
            <w:proofErr w:type="gramStart"/>
            <w:r w:rsidRPr="00B0780F">
              <w:rPr>
                <w:rFonts w:ascii="Avenir Next" w:hAnsi="Avenir Next"/>
                <w:b/>
                <w:sz w:val="19"/>
                <w:szCs w:val="19"/>
                <w:lang w:val="en-GB"/>
              </w:rPr>
              <w:t>particular objectives</w:t>
            </w:r>
            <w:proofErr w:type="gramEnd"/>
            <w:r w:rsidRPr="00B0780F">
              <w:rPr>
                <w:rFonts w:ascii="Avenir Next" w:hAnsi="Avenir Next"/>
                <w:b/>
                <w:sz w:val="19"/>
                <w:szCs w:val="19"/>
                <w:lang w:val="en-GB"/>
              </w:rPr>
              <w:t xml:space="preserve"> are important to the business/</w:t>
            </w:r>
            <w:r w:rsidRPr="00B0780F">
              <w:rPr>
                <w:rFonts w:ascii="Avenir Next" w:hAnsi="Avenir Next"/>
                <w:b/>
                <w:color w:val="000000" w:themeColor="text1"/>
                <w:sz w:val="19"/>
                <w:szCs w:val="19"/>
                <w:lang w:val="en-GB"/>
              </w:rPr>
              <w:t>organisation and challenging to achieve.</w:t>
            </w:r>
          </w:p>
          <w:p w14:paraId="3E4E5DE0" w14:textId="1078227A" w:rsidR="003943E3" w:rsidRPr="00B0780F" w:rsidRDefault="003B093E" w:rsidP="00D62B5F">
            <w:pPr>
              <w:spacing w:before="120" w:after="120"/>
              <w:jc w:val="both"/>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 xml:space="preserve">Positive Change - Environmental: If you are entering into this category, you </w:t>
            </w:r>
            <w:r w:rsidR="00654961" w:rsidRPr="00B0780F">
              <w:rPr>
                <w:rFonts w:ascii="Avenir Next" w:hAnsi="Avenir Next"/>
                <w:b/>
                <w:color w:val="000000" w:themeColor="text1"/>
                <w:sz w:val="19"/>
                <w:szCs w:val="19"/>
                <w:lang w:val="en-GB"/>
              </w:rPr>
              <w:t xml:space="preserve">MUST have </w:t>
            </w:r>
            <w:proofErr w:type="gramStart"/>
            <w:r w:rsidR="00654961" w:rsidRPr="00B0780F">
              <w:rPr>
                <w:rFonts w:ascii="Avenir Next" w:hAnsi="Avenir Next"/>
                <w:b/>
                <w:color w:val="000000" w:themeColor="text1"/>
                <w:sz w:val="19"/>
                <w:szCs w:val="19"/>
                <w:lang w:val="en-GB"/>
              </w:rPr>
              <w:t>changing</w:t>
            </w:r>
            <w:proofErr w:type="gramEnd"/>
            <w:r w:rsidR="00654961" w:rsidRPr="00B0780F">
              <w:rPr>
                <w:rFonts w:ascii="Avenir Next" w:hAnsi="Avenir Next"/>
                <w:b/>
                <w:color w:val="000000" w:themeColor="text1"/>
                <w:sz w:val="19"/>
                <w:szCs w:val="19"/>
                <w:lang w:val="en-GB"/>
              </w:rPr>
              <w:t xml:space="preserve"> audience behaviour towards more environmentally sustainable choices as one of the main strategic objectives</w:t>
            </w:r>
            <w:r w:rsidR="003943E3" w:rsidRPr="00B0780F">
              <w:rPr>
                <w:rFonts w:ascii="Avenir Next" w:hAnsi="Avenir Next"/>
                <w:b/>
                <w:color w:val="000000" w:themeColor="text1"/>
                <w:sz w:val="19"/>
                <w:szCs w:val="19"/>
                <w:lang w:val="en-GB"/>
              </w:rPr>
              <w:t xml:space="preserve">, and explain how it relates back to the overall brand/organisation’s strategy and objectives? </w:t>
            </w:r>
          </w:p>
          <w:p w14:paraId="701B69C3" w14:textId="01C323C2" w:rsidR="003B093E" w:rsidRPr="00B0780F" w:rsidRDefault="003B093E" w:rsidP="00D62B5F">
            <w:pPr>
              <w:pStyle w:val="Verdana-Body-9forAnswers"/>
              <w:spacing w:before="120" w:after="120"/>
              <w:jc w:val="both"/>
              <w:rPr>
                <w:rFonts w:ascii="Avenir Next" w:hAnsi="Avenir Next"/>
                <w:b/>
                <w:bCs/>
                <w:color w:val="000000" w:themeColor="text1"/>
                <w:sz w:val="19"/>
                <w:szCs w:val="19"/>
                <w:lang w:val="en-GB"/>
              </w:rPr>
            </w:pPr>
            <w:r w:rsidRPr="00B0780F">
              <w:rPr>
                <w:rFonts w:ascii="Avenir Next" w:hAnsi="Avenir Next"/>
                <w:i/>
                <w:color w:val="000000" w:themeColor="text1"/>
                <w:spacing w:val="-3"/>
                <w:sz w:val="19"/>
                <w:szCs w:val="19"/>
                <w:lang w:val="en-GB"/>
              </w:rPr>
              <w:t>(</w:t>
            </w:r>
            <w:r w:rsidRPr="00612C53">
              <w:rPr>
                <w:rFonts w:ascii="Avenir Next" w:hAnsi="Avenir Next"/>
                <w:i/>
                <w:color w:val="000000" w:themeColor="text1"/>
                <w:spacing w:val="-3"/>
                <w:sz w:val="19"/>
                <w:szCs w:val="19"/>
                <w:lang w:val="en-GB"/>
              </w:rPr>
              <w:t>Maximum: 4</w:t>
            </w:r>
            <w:r w:rsidR="00C02AB2" w:rsidRPr="00612C53">
              <w:rPr>
                <w:rFonts w:ascii="Avenir Next" w:hAnsi="Avenir Next"/>
                <w:i/>
                <w:color w:val="000000" w:themeColor="text1"/>
                <w:spacing w:val="-3"/>
                <w:sz w:val="19"/>
                <w:szCs w:val="19"/>
                <w:lang w:val="en-GB"/>
              </w:rPr>
              <w:t>5</w:t>
            </w:r>
            <w:r w:rsidRPr="00612C53">
              <w:rPr>
                <w:rFonts w:ascii="Avenir Next" w:hAnsi="Avenir Next"/>
                <w:i/>
                <w:color w:val="000000" w:themeColor="text1"/>
                <w:spacing w:val="-3"/>
                <w:sz w:val="19"/>
                <w:szCs w:val="19"/>
                <w:lang w:val="en-GB"/>
              </w:rPr>
              <w:t>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 xml:space="preserve">words; 3 charts/graphs) </w:t>
            </w:r>
          </w:p>
          <w:p w14:paraId="66B53F65" w14:textId="77777777" w:rsidR="003B093E" w:rsidRPr="00B0780F" w:rsidRDefault="003B093E"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524DF2B6" w14:textId="77777777" w:rsidR="003B093E" w:rsidRPr="00B0780F" w:rsidRDefault="003B093E" w:rsidP="009D61F7">
            <w:pPr>
              <w:pStyle w:val="ListParagraph"/>
              <w:numPr>
                <w:ilvl w:val="0"/>
                <w:numId w:val="22"/>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objectives.</w:t>
            </w:r>
          </w:p>
          <w:p w14:paraId="136514F9" w14:textId="45793EE7" w:rsidR="003B093E" w:rsidRPr="00B0780F" w:rsidRDefault="003B093E" w:rsidP="009D61F7">
            <w:pPr>
              <w:pStyle w:val="ListParagraph"/>
              <w:numPr>
                <w:ilvl w:val="0"/>
                <w:numId w:val="22"/>
              </w:numPr>
              <w:spacing w:before="120" w:after="120"/>
              <w:contextualSpacing w:val="0"/>
              <w:rPr>
                <w:rFonts w:ascii="Avenir Next" w:hAnsi="Avenir Next"/>
                <w:strike/>
                <w:sz w:val="19"/>
                <w:szCs w:val="19"/>
                <w:lang w:val="en-GB"/>
              </w:rPr>
            </w:pPr>
            <w:r w:rsidRPr="00B0780F">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70CCE532" w14:textId="00D289FA" w:rsidR="003B093E" w:rsidRPr="00B0780F" w:rsidRDefault="003B093E" w:rsidP="009D61F7">
            <w:pPr>
              <w:pStyle w:val="ListParagraph"/>
              <w:numPr>
                <w:ilvl w:val="0"/>
                <w:numId w:val="22"/>
              </w:numPr>
              <w:spacing w:before="120" w:after="120"/>
              <w:rPr>
                <w:rFonts w:ascii="Avenir Next" w:hAnsi="Avenir Next"/>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CA1C0A" w14:paraId="6E24A7B3" w14:textId="77777777" w:rsidTr="00C832B4">
        <w:tc>
          <w:tcPr>
            <w:tcW w:w="10431" w:type="dxa"/>
          </w:tcPr>
          <w:p w14:paraId="6A2B6FA6"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1F672499"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D8A3472"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52F3CDA2" w14:textId="0D6818C0" w:rsidR="006F3ADB" w:rsidRPr="00B0780F" w:rsidRDefault="006F3ADB" w:rsidP="00966399">
            <w:pPr>
              <w:pStyle w:val="MediumShading1-Accent11"/>
              <w:spacing w:after="120"/>
              <w:rPr>
                <w:rFonts w:ascii="Avenir Next" w:hAnsi="Avenir Next"/>
                <w:color w:val="000000" w:themeColor="text1"/>
                <w:sz w:val="19"/>
                <w:szCs w:val="19"/>
                <w:lang w:val="en-GB"/>
              </w:rPr>
            </w:pPr>
          </w:p>
        </w:tc>
      </w:tr>
      <w:tr w:rsidR="009B1808" w:rsidRPr="00CA1C0A" w14:paraId="326FBB19" w14:textId="77777777" w:rsidTr="00C832B4">
        <w:trPr>
          <w:trHeight w:val="2446"/>
        </w:trPr>
        <w:tc>
          <w:tcPr>
            <w:tcW w:w="10431" w:type="dxa"/>
          </w:tcPr>
          <w:p w14:paraId="0F4274CB" w14:textId="77777777" w:rsidR="009B1808" w:rsidRPr="00B0780F" w:rsidRDefault="009B1808"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1</w:t>
            </w:r>
          </w:p>
          <w:p w14:paraId="03873F7B" w14:textId="77777777" w:rsidR="009B1808" w:rsidRPr="00B0780F" w:rsidRDefault="009B1808" w:rsidP="00D62B5F">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DB7B414" w14:textId="77777777" w:rsidR="007C7EB7" w:rsidRPr="00B0780F" w:rsidRDefault="009B1808" w:rsidP="009D61F7">
            <w:pPr>
              <w:pStyle w:val="ListParagraph"/>
              <w:numPr>
                <w:ilvl w:val="0"/>
                <w:numId w:val="10"/>
              </w:numPr>
              <w:spacing w:before="120" w:after="120"/>
              <w:contextualSpacing w:val="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2D24E83" w:rsidR="00B475F6" w:rsidRPr="00B0780F" w:rsidRDefault="00810AE2" w:rsidP="009D61F7">
            <w:pPr>
              <w:pStyle w:val="ListParagraph"/>
              <w:numPr>
                <w:ilvl w:val="0"/>
                <w:numId w:val="10"/>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3C82B15E" w14:textId="77777777" w:rsidTr="00C832B4">
        <w:tc>
          <w:tcPr>
            <w:tcW w:w="10431" w:type="dxa"/>
          </w:tcPr>
          <w:p w14:paraId="036969A7"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E06EEA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AFE655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bl>
    <w:p w14:paraId="197089ED" w14:textId="25001318" w:rsidR="006F3ADB" w:rsidRDefault="006F3ADB" w:rsidP="00D62B5F">
      <w:pPr>
        <w:pStyle w:val="MediumShading1-Accent11"/>
        <w:rPr>
          <w:rFonts w:ascii="Avenir Next" w:hAnsi="Avenir Next"/>
          <w:b/>
          <w:color w:val="auto"/>
          <w:sz w:val="19"/>
          <w:szCs w:val="19"/>
          <w:lang w:val="en-GB"/>
        </w:rPr>
      </w:pPr>
    </w:p>
    <w:p w14:paraId="0EE9584A" w14:textId="77777777" w:rsidR="00D62B5F" w:rsidRPr="00CA1C0A" w:rsidRDefault="00D62B5F" w:rsidP="00D62B5F">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09BA6A68" w14:textId="77777777" w:rsidTr="00C832B4">
        <w:trPr>
          <w:trHeight w:val="850"/>
        </w:trPr>
        <w:tc>
          <w:tcPr>
            <w:tcW w:w="10431" w:type="dxa"/>
            <w:tcBorders>
              <w:top w:val="nil"/>
              <w:left w:val="nil"/>
              <w:bottom w:val="nil"/>
              <w:right w:val="nil"/>
            </w:tcBorders>
            <w:shd w:val="clear" w:color="auto" w:fill="AB9157"/>
          </w:tcPr>
          <w:p w14:paraId="220089FD" w14:textId="55F8E4F1" w:rsidR="00E070BD" w:rsidRPr="001B1556" w:rsidRDefault="009B1808" w:rsidP="00B74854">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t>SECTION 2: INSIGHTS &amp; STRATEGIC IDEA</w:t>
            </w:r>
            <w:r w:rsidRPr="001B1556">
              <w:rPr>
                <w:rFonts w:ascii="Avenir Next" w:hAnsi="Avenir Next"/>
                <w:b/>
                <w:bCs/>
                <w:color w:val="FFFFFF"/>
                <w:sz w:val="28"/>
                <w:szCs w:val="19"/>
                <w:lang w:val="en-GB"/>
              </w:rPr>
              <w:br/>
              <w:t>23.3% OF TOTAL SCORE</w:t>
            </w:r>
          </w:p>
        </w:tc>
      </w:tr>
    </w:tbl>
    <w:p w14:paraId="799BD35A" w14:textId="77777777" w:rsidR="00E12AB5" w:rsidRDefault="00E12AB5" w:rsidP="00E12AB5">
      <w:pPr>
        <w:pStyle w:val="MediumShading1-Accent11"/>
        <w:rPr>
          <w:rFonts w:ascii="Avenir Next LT Pro" w:hAnsi="Avenir Next LT Pro"/>
          <w:b/>
          <w:bCs/>
          <w:color w:val="000000" w:themeColor="text1"/>
          <w:sz w:val="19"/>
          <w:szCs w:val="19"/>
          <w:lang w:val="en-GB"/>
        </w:rPr>
      </w:pPr>
    </w:p>
    <w:p w14:paraId="17987987" w14:textId="54130B0D" w:rsidR="00E60D67" w:rsidRPr="00C22E63" w:rsidRDefault="00E60D67" w:rsidP="00E12AB5">
      <w:pPr>
        <w:pStyle w:val="MediumShading1-Accent11"/>
        <w:rPr>
          <w:rFonts w:ascii="Avenir Next LT Pro" w:hAnsi="Avenir Next LT Pro"/>
          <w:b/>
          <w:bCs/>
          <w:i/>
          <w:iCs/>
          <w:color w:val="000000" w:themeColor="text1"/>
          <w:sz w:val="20"/>
          <w:szCs w:val="20"/>
          <w:lang w:val="en-GB"/>
        </w:rPr>
      </w:pPr>
      <w:r w:rsidRPr="00C22E63">
        <w:rPr>
          <w:rFonts w:ascii="Avenir Next LT Pro" w:hAnsi="Avenir Next LT Pro"/>
          <w:b/>
          <w:bCs/>
          <w:i/>
          <w:iCs/>
          <w:color w:val="000000" w:themeColor="text1"/>
          <w:sz w:val="20"/>
          <w:szCs w:val="20"/>
          <w:lang w:val="en-GB"/>
        </w:rPr>
        <w:t xml:space="preserve">This section covers the key building blocks of your strategy. </w:t>
      </w:r>
    </w:p>
    <w:p w14:paraId="537BB5B7" w14:textId="77777777" w:rsidR="00E12AB5" w:rsidRPr="00C22E63" w:rsidRDefault="00E12AB5" w:rsidP="00E12AB5">
      <w:pPr>
        <w:pStyle w:val="MediumShading1-Accent11"/>
        <w:rPr>
          <w:rFonts w:ascii="Avenir Next LT Pro" w:hAnsi="Avenir Next LT Pro"/>
          <w:b/>
          <w:bCs/>
          <w:i/>
          <w:iCs/>
          <w:color w:val="000000" w:themeColor="text1"/>
          <w:sz w:val="20"/>
          <w:szCs w:val="20"/>
          <w:lang w:val="en-GB"/>
        </w:rPr>
      </w:pPr>
    </w:p>
    <w:p w14:paraId="5F50C16A" w14:textId="5D235C2F" w:rsidR="00E12AB5" w:rsidRPr="00C22E63" w:rsidRDefault="00E60D67" w:rsidP="00E12AB5">
      <w:pPr>
        <w:pStyle w:val="MediumShading1-Accent11"/>
        <w:rPr>
          <w:rFonts w:ascii="Avenir Next LT Pro" w:hAnsi="Avenir Next LT Pro"/>
          <w:b/>
          <w:bCs/>
          <w:i/>
          <w:iCs/>
          <w:color w:val="000000" w:themeColor="text1"/>
          <w:sz w:val="20"/>
          <w:szCs w:val="20"/>
          <w:lang w:val="en-GB"/>
        </w:rPr>
      </w:pPr>
      <w:r w:rsidRPr="00C22E63">
        <w:rPr>
          <w:rFonts w:ascii="Avenir Next LT Pro" w:hAnsi="Avenir Next LT Pro"/>
          <w:b/>
          <w:bCs/>
          <w:i/>
          <w:i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6E09F2" w:rsidRPr="00CA1C0A" w14:paraId="5F24793C" w14:textId="77777777" w:rsidTr="00C832B4">
        <w:trPr>
          <w:trHeight w:val="2778"/>
        </w:trPr>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0B1E29" w14:textId="1E52F19B" w:rsidR="00CC3417" w:rsidRPr="00612C53" w:rsidRDefault="00B74854"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lastRenderedPageBreak/>
              <w:t>2A</w:t>
            </w:r>
            <w:r w:rsidR="006E09F2" w:rsidRPr="00B0780F">
              <w:rPr>
                <w:rFonts w:ascii="Avenir Next" w:hAnsi="Avenir Next"/>
                <w:b/>
                <w:color w:val="000000" w:themeColor="text1"/>
                <w:sz w:val="19"/>
                <w:szCs w:val="19"/>
                <w:lang w:val="en-GB"/>
              </w:rPr>
              <w:t xml:space="preserve">. Define the audience you were trying to </w:t>
            </w:r>
            <w:proofErr w:type="gramStart"/>
            <w:r w:rsidR="006E09F2" w:rsidRPr="00B0780F">
              <w:rPr>
                <w:rFonts w:ascii="Avenir Next" w:hAnsi="Avenir Next"/>
                <w:b/>
                <w:color w:val="000000" w:themeColor="text1"/>
                <w:sz w:val="19"/>
                <w:szCs w:val="19"/>
                <w:lang w:val="en-GB"/>
              </w:rPr>
              <w:t>reach</w:t>
            </w:r>
            <w:r w:rsidR="00C22E1A">
              <w:rPr>
                <w:rFonts w:ascii="Avenir Next" w:hAnsi="Avenir Next"/>
                <w:b/>
                <w:color w:val="000000" w:themeColor="text1"/>
                <w:sz w:val="19"/>
                <w:szCs w:val="19"/>
                <w:lang w:val="en-GB"/>
              </w:rPr>
              <w:t xml:space="preserve">, </w:t>
            </w:r>
            <w:r w:rsidR="00CC3417" w:rsidRPr="00B0780F">
              <w:rPr>
                <w:rFonts w:ascii="Avenir Next" w:hAnsi="Avenir Next"/>
                <w:b/>
                <w:color w:val="000000" w:themeColor="text1"/>
                <w:sz w:val="19"/>
                <w:szCs w:val="19"/>
                <w:lang w:val="en-GB"/>
              </w:rPr>
              <w:t>and</w:t>
            </w:r>
            <w:proofErr w:type="gramEnd"/>
            <w:r w:rsidR="00CC3417" w:rsidRPr="00B0780F">
              <w:rPr>
                <w:rFonts w:ascii="Avenir Next" w:hAnsi="Avenir Next"/>
                <w:b/>
                <w:color w:val="000000" w:themeColor="text1"/>
                <w:sz w:val="19"/>
                <w:szCs w:val="19"/>
                <w:lang w:val="en-GB"/>
              </w:rPr>
              <w:t xml:space="preserve"> explain why they are</w:t>
            </w:r>
            <w:r w:rsidR="006E09F2" w:rsidRPr="00B0780F">
              <w:rPr>
                <w:rFonts w:ascii="Avenir Next" w:hAnsi="Avenir Next"/>
                <w:b/>
                <w:color w:val="000000" w:themeColor="text1"/>
                <w:sz w:val="19"/>
                <w:szCs w:val="19"/>
                <w:lang w:val="en-GB"/>
              </w:rPr>
              <w:t xml:space="preserve"> impo</w:t>
            </w:r>
            <w:r w:rsidR="009A15E6">
              <w:rPr>
                <w:rFonts w:ascii="Avenir Next" w:hAnsi="Avenir Next"/>
                <w:b/>
                <w:color w:val="000000" w:themeColor="text1"/>
                <w:sz w:val="19"/>
                <w:szCs w:val="19"/>
                <w:lang w:val="en-GB"/>
              </w:rPr>
              <w:t>rt</w:t>
            </w:r>
            <w:r w:rsidR="006E09F2" w:rsidRPr="00B0780F">
              <w:rPr>
                <w:rFonts w:ascii="Avenir Next" w:hAnsi="Avenir Next"/>
                <w:b/>
                <w:color w:val="000000" w:themeColor="text1"/>
                <w:sz w:val="19"/>
                <w:szCs w:val="19"/>
                <w:lang w:val="en-GB"/>
              </w:rPr>
              <w:t xml:space="preserve">ant to your brand and the </w:t>
            </w:r>
            <w:r w:rsidR="00CC3417" w:rsidRPr="00B0780F">
              <w:rPr>
                <w:rFonts w:ascii="Avenir Next" w:hAnsi="Avenir Next"/>
                <w:b/>
                <w:color w:val="000000" w:themeColor="text1"/>
                <w:sz w:val="19"/>
                <w:szCs w:val="19"/>
                <w:lang w:val="en-GB"/>
              </w:rPr>
              <w:t>challenge</w:t>
            </w:r>
            <w:r w:rsidR="002213B3" w:rsidRPr="00B0780F">
              <w:rPr>
                <w:rFonts w:ascii="Avenir Next" w:hAnsi="Avenir Next"/>
                <w:b/>
                <w:color w:val="000000" w:themeColor="text1"/>
                <w:sz w:val="19"/>
                <w:szCs w:val="19"/>
                <w:lang w:val="en-GB"/>
              </w:rPr>
              <w:t>.</w:t>
            </w:r>
          </w:p>
          <w:p w14:paraId="17004467" w14:textId="13E861AE" w:rsidR="00CC3417" w:rsidRPr="00E12AB5" w:rsidRDefault="00C22E1A" w:rsidP="00E12AB5">
            <w:pPr>
              <w:pStyle w:val="MediumShading1-Accent11"/>
              <w:spacing w:before="120" w:after="120"/>
              <w:rPr>
                <w:rFonts w:ascii="Avenir Next" w:hAnsi="Avenir Next"/>
                <w:b/>
                <w:bCs/>
                <w:color w:val="000000" w:themeColor="text1"/>
                <w:spacing w:val="-3"/>
                <w:sz w:val="19"/>
                <w:szCs w:val="19"/>
                <w:lang w:val="en-GB"/>
              </w:rPr>
            </w:pPr>
            <w:r w:rsidRPr="00C22E1A">
              <w:rPr>
                <w:rFonts w:ascii="Avenir Next" w:hAnsi="Avenir Next"/>
                <w:b/>
                <w:bCs/>
                <w:sz w:val="19"/>
                <w:szCs w:val="19"/>
              </w:rPr>
              <w:t>Shopper &amp; e-Commerce Marketing</w:t>
            </w:r>
            <w:r w:rsidRPr="00C22E1A">
              <w:rPr>
                <w:rFonts w:ascii="Avenir Next" w:hAnsi="Avenir Next"/>
                <w:b/>
                <w:bCs/>
                <w:color w:val="000000" w:themeColor="text1"/>
                <w:spacing w:val="-3"/>
                <w:sz w:val="19"/>
                <w:szCs w:val="19"/>
                <w:lang w:val="en-GB"/>
              </w:rPr>
              <w:t xml:space="preserve"> Cases</w:t>
            </w:r>
            <w:r w:rsidR="00CC3417" w:rsidRPr="00C22E1A">
              <w:rPr>
                <w:rFonts w:ascii="Avenir Next" w:hAnsi="Avenir Next"/>
                <w:b/>
                <w:bCs/>
                <w:color w:val="000000" w:themeColor="text1"/>
                <w:spacing w:val="-3"/>
                <w:sz w:val="19"/>
                <w:szCs w:val="19"/>
                <w:lang w:val="en-GB"/>
              </w:rPr>
              <w:t xml:space="preserve">:  </w:t>
            </w:r>
            <w:r w:rsidR="00654961" w:rsidRPr="00C22E1A">
              <w:rPr>
                <w:rFonts w:ascii="Avenir Next" w:hAnsi="Avenir Next"/>
                <w:b/>
                <w:bCs/>
                <w:color w:val="000000" w:themeColor="text1"/>
                <w:spacing w:val="-3"/>
                <w:sz w:val="19"/>
                <w:szCs w:val="19"/>
                <w:lang w:val="en-GB"/>
              </w:rPr>
              <w:t>If you are entering into this category, b</w:t>
            </w:r>
            <w:r w:rsidR="00CC3417" w:rsidRPr="00C22E1A">
              <w:rPr>
                <w:rFonts w:ascii="Avenir Next" w:hAnsi="Avenir Next"/>
                <w:b/>
                <w:bCs/>
                <w:color w:val="000000" w:themeColor="text1"/>
                <w:spacing w:val="-3"/>
                <w:sz w:val="19"/>
                <w:szCs w:val="19"/>
                <w:lang w:val="en-GB"/>
              </w:rPr>
              <w:t>e sure to highlight the shopper’s motivations, mindset, behavio</w:t>
            </w:r>
            <w:r w:rsidR="00860E8E" w:rsidRPr="00C22E1A">
              <w:rPr>
                <w:rFonts w:ascii="Avenir Next" w:hAnsi="Avenir Next"/>
                <w:b/>
                <w:bCs/>
                <w:color w:val="000000" w:themeColor="text1"/>
                <w:spacing w:val="-3"/>
                <w:sz w:val="19"/>
                <w:szCs w:val="19"/>
                <w:lang w:val="en-GB"/>
              </w:rPr>
              <w:t>u</w:t>
            </w:r>
            <w:r w:rsidR="00CC3417" w:rsidRPr="00C22E1A">
              <w:rPr>
                <w:rFonts w:ascii="Avenir Next" w:hAnsi="Avenir Next"/>
                <w:b/>
                <w:bCs/>
                <w:color w:val="000000" w:themeColor="text1"/>
                <w:spacing w:val="-3"/>
                <w:sz w:val="19"/>
                <w:szCs w:val="19"/>
                <w:lang w:val="en-GB"/>
              </w:rPr>
              <w:t>rs, and shopper occasion.</w:t>
            </w:r>
          </w:p>
          <w:p w14:paraId="787CA1DD" w14:textId="3F6F6078" w:rsidR="002213B3" w:rsidRPr="00E12AB5" w:rsidRDefault="006E09F2" w:rsidP="00E12AB5">
            <w:pPr>
              <w:pStyle w:val="MediumShading1-Accent11"/>
              <w:spacing w:before="120" w:after="120"/>
              <w:rPr>
                <w:rFonts w:ascii="Avenir Next" w:hAnsi="Avenir Next"/>
                <w:bCs/>
                <w:i/>
                <w:iCs/>
                <w:color w:val="000000" w:themeColor="text1"/>
                <w:sz w:val="19"/>
                <w:szCs w:val="19"/>
                <w:lang w:val="en-GB"/>
              </w:rPr>
            </w:pPr>
            <w:r w:rsidRPr="00B0780F">
              <w:rPr>
                <w:rFonts w:ascii="Avenir Next" w:hAnsi="Avenir Next"/>
                <w:bCs/>
                <w:i/>
                <w:iCs/>
                <w:color w:val="000000" w:themeColor="text1"/>
                <w:sz w:val="19"/>
                <w:szCs w:val="19"/>
                <w:lang w:val="en-GB"/>
              </w:rPr>
              <w:t xml:space="preserve">(Maximum: </w:t>
            </w:r>
            <w:r w:rsidR="00BE0711" w:rsidRPr="00B0780F">
              <w:rPr>
                <w:rFonts w:ascii="Avenir Next" w:hAnsi="Avenir Next"/>
                <w:bCs/>
                <w:i/>
                <w:iCs/>
                <w:color w:val="000000" w:themeColor="text1"/>
                <w:sz w:val="19"/>
                <w:szCs w:val="19"/>
                <w:lang w:val="en-GB"/>
              </w:rPr>
              <w:t xml:space="preserve">300 </w:t>
            </w:r>
            <w:r w:rsidRPr="00B0780F">
              <w:rPr>
                <w:rFonts w:ascii="Avenir Next" w:hAnsi="Avenir Next"/>
                <w:bCs/>
                <w:i/>
                <w:iCs/>
                <w:color w:val="000000" w:themeColor="text1"/>
                <w:sz w:val="19"/>
                <w:szCs w:val="19"/>
                <w:lang w:val="en-GB"/>
              </w:rPr>
              <w:t xml:space="preserve">words; 3 charts/graphs) </w:t>
            </w:r>
          </w:p>
          <w:p w14:paraId="26E8A0D8" w14:textId="77777777" w:rsidR="006E09F2" w:rsidRPr="00B0780F" w:rsidRDefault="006E09F2" w:rsidP="00E12AB5">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5FA51E4" w14:textId="22C85246" w:rsidR="00B0348A" w:rsidRPr="00B0780F" w:rsidRDefault="006E09F2" w:rsidP="009D61F7">
            <w:pPr>
              <w:pStyle w:val="MediumShading1-Accent11"/>
              <w:numPr>
                <w:ilvl w:val="0"/>
                <w:numId w:val="11"/>
              </w:numPr>
              <w:spacing w:before="120" w:after="120"/>
              <w:rPr>
                <w:rFonts w:ascii="Avenir Next" w:hAnsi="Avenir Next"/>
                <w:bCs/>
                <w:color w:val="0070C0"/>
                <w:sz w:val="19"/>
                <w:szCs w:val="19"/>
                <w:lang w:val="en-GB"/>
              </w:rPr>
            </w:pPr>
            <w:r w:rsidRPr="00B0780F">
              <w:rPr>
                <w:rFonts w:ascii="Avenir Next" w:hAnsi="Avenir Next"/>
                <w:bCs/>
                <w:color w:val="000000" w:themeColor="text1"/>
                <w:sz w:val="19"/>
                <w:szCs w:val="19"/>
                <w:lang w:val="en-GB"/>
              </w:rPr>
              <w:t>Describe your audience using demographics, culture, behaviours, etc</w:t>
            </w:r>
            <w:r w:rsidR="002768ED" w:rsidRPr="00B0780F">
              <w:rPr>
                <w:rFonts w:ascii="Avenir Next" w:hAnsi="Avenir Next"/>
                <w:bCs/>
                <w:color w:val="000000" w:themeColor="text1"/>
                <w:sz w:val="19"/>
                <w:szCs w:val="19"/>
                <w:lang w:val="en-GB"/>
              </w:rPr>
              <w:t>.,</w:t>
            </w:r>
            <w:r w:rsidR="00CC3417" w:rsidRPr="00B0780F">
              <w:rPr>
                <w:rFonts w:ascii="Avenir Next" w:hAnsi="Avenir Next"/>
                <w:bCs/>
                <w:color w:val="000000" w:themeColor="text1"/>
                <w:sz w:val="19"/>
                <w:szCs w:val="19"/>
                <w:lang w:val="en-GB"/>
              </w:rPr>
              <w:t xml:space="preserve"> and explain if your target was a current audience, a new audience, or both. What perceptions or behavio</w:t>
            </w:r>
            <w:r w:rsidR="003C7735" w:rsidRPr="00B0780F">
              <w:rPr>
                <w:rFonts w:ascii="Avenir Next" w:hAnsi="Avenir Next"/>
                <w:bCs/>
                <w:color w:val="000000" w:themeColor="text1"/>
                <w:sz w:val="19"/>
                <w:szCs w:val="19"/>
                <w:lang w:val="en-GB"/>
              </w:rPr>
              <w:t>u</w:t>
            </w:r>
            <w:r w:rsidR="00CC3417" w:rsidRPr="00B0780F">
              <w:rPr>
                <w:rFonts w:ascii="Avenir Next" w:hAnsi="Avenir Next"/>
                <w:bCs/>
                <w:color w:val="000000" w:themeColor="text1"/>
                <w:sz w:val="19"/>
                <w:szCs w:val="19"/>
                <w:lang w:val="en-GB"/>
              </w:rPr>
              <w:t>rs are you trying to affect or change?</w:t>
            </w:r>
          </w:p>
        </w:tc>
      </w:tr>
      <w:tr w:rsidR="006E09F2" w:rsidRPr="00E12AB5" w14:paraId="2725E093" w14:textId="77777777" w:rsidTr="00C832B4">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4BD1B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r w:rsidRPr="00E12AB5">
              <w:rPr>
                <w:rFonts w:ascii="Avenir Next" w:hAnsi="Avenir Next"/>
                <w:bCs/>
                <w:color w:val="auto"/>
                <w:sz w:val="19"/>
                <w:szCs w:val="19"/>
                <w:lang w:val="en-GB"/>
              </w:rPr>
              <w:t>Provide Answer.</w:t>
            </w:r>
          </w:p>
          <w:p w14:paraId="18B9D218"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p w14:paraId="2BBDB06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tc>
      </w:tr>
      <w:tr w:rsidR="009B1808" w:rsidRPr="00CA1C0A" w14:paraId="031407C7" w14:textId="77777777" w:rsidTr="00C832B4">
        <w:trPr>
          <w:trHeight w:val="2551"/>
        </w:trPr>
        <w:tc>
          <w:tcPr>
            <w:tcW w:w="10431" w:type="dxa"/>
          </w:tcPr>
          <w:p w14:paraId="1808F288" w14:textId="194CAFFA" w:rsidR="00F519DF" w:rsidRPr="00B0780F" w:rsidRDefault="00584F6B" w:rsidP="00E12AB5">
            <w:pPr>
              <w:pStyle w:val="MediumShading1-Accent11"/>
              <w:spacing w:before="120" w:after="120"/>
              <w:jc w:val="both"/>
              <w:rPr>
                <w:rFonts w:ascii="Avenir Next" w:hAnsi="Avenir Next"/>
                <w:b/>
                <w:strike/>
                <w:color w:val="auto"/>
                <w:sz w:val="19"/>
                <w:szCs w:val="19"/>
                <w:lang w:val="en-GB"/>
              </w:rPr>
            </w:pPr>
            <w:r w:rsidRPr="00B0780F">
              <w:rPr>
                <w:rFonts w:ascii="Avenir Next" w:hAnsi="Avenir Next"/>
                <w:b/>
                <w:color w:val="auto"/>
                <w:sz w:val="19"/>
                <w:szCs w:val="19"/>
                <w:lang w:val="en-GB"/>
              </w:rPr>
              <w:t>2</w:t>
            </w:r>
            <w:r w:rsidR="00CA1C0A" w:rsidRPr="00B0780F">
              <w:rPr>
                <w:rFonts w:ascii="Avenir Next" w:hAnsi="Avenir Next"/>
                <w:b/>
                <w:color w:val="auto"/>
                <w:sz w:val="19"/>
                <w:szCs w:val="19"/>
                <w:lang w:val="en-GB"/>
              </w:rPr>
              <w:t>B</w:t>
            </w:r>
            <w:r w:rsidRPr="00B0780F">
              <w:rPr>
                <w:rFonts w:ascii="Avenir Next" w:hAnsi="Avenir Next"/>
                <w:b/>
                <w:color w:val="auto"/>
                <w:sz w:val="19"/>
                <w:szCs w:val="19"/>
                <w:lang w:val="en-GB"/>
              </w:rPr>
              <w:t xml:space="preserve">. </w:t>
            </w:r>
            <w:r w:rsidR="00F519DF" w:rsidRPr="00B0780F">
              <w:rPr>
                <w:rFonts w:ascii="Avenir Next" w:hAnsi="Avenir Next"/>
                <w:b/>
                <w:color w:val="000000" w:themeColor="text1"/>
                <w:sz w:val="19"/>
                <w:szCs w:val="19"/>
                <w:lang w:val="en-GB"/>
              </w:rPr>
              <w:t>Describe your insights(s) and explain the thinking that</w:t>
            </w:r>
            <w:r w:rsidR="00F519DF" w:rsidRPr="00B0780F">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1BB6FB4" w14:textId="0435D99F" w:rsidR="00584F6B" w:rsidRPr="00B0780F" w:rsidRDefault="00584F6B" w:rsidP="00E12AB5">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F16A6F" w:rsidRPr="00B0780F">
              <w:rPr>
                <w:rFonts w:ascii="Avenir Next" w:hAnsi="Avenir Next"/>
                <w:i/>
                <w:color w:val="auto"/>
                <w:spacing w:val="-3"/>
                <w:sz w:val="19"/>
                <w:szCs w:val="19"/>
                <w:lang w:val="en-GB"/>
              </w:rPr>
              <w:t xml:space="preserve"> </w:t>
            </w:r>
            <w:r w:rsidR="00BE0711" w:rsidRPr="00B0780F">
              <w:rPr>
                <w:rFonts w:ascii="Avenir Next" w:hAnsi="Avenir Next"/>
                <w:i/>
                <w:color w:val="000000" w:themeColor="text1"/>
                <w:spacing w:val="-3"/>
                <w:sz w:val="19"/>
                <w:szCs w:val="19"/>
                <w:lang w:val="en-GB"/>
              </w:rPr>
              <w:t>300</w:t>
            </w:r>
            <w:r w:rsidRPr="00B0780F">
              <w:rPr>
                <w:rFonts w:ascii="Avenir Next" w:hAnsi="Avenir Next"/>
                <w:i/>
                <w:color w:val="auto"/>
                <w:spacing w:val="-3"/>
                <w:sz w:val="19"/>
                <w:szCs w:val="19"/>
                <w:lang w:val="en-GB"/>
              </w:rPr>
              <w:t xml:space="preserve"> words; 3 charts/graphs) </w:t>
            </w:r>
          </w:p>
          <w:p w14:paraId="467FA3D7" w14:textId="79840D28"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29BD5A7B" w14:textId="0017F8A8" w:rsidR="009B1808" w:rsidRPr="00B0780F" w:rsidRDefault="0053368C"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eastAsia="ヒラギノ角ゴ Pro W3" w:hAnsi="Avenir Next"/>
                <w:color w:val="000000" w:themeColor="text1"/>
                <w:sz w:val="19"/>
                <w:szCs w:val="19"/>
                <w:lang w:val="en-GB" w:eastAsia="en-US"/>
              </w:rPr>
              <w:t xml:space="preserve">Clarify how the insight(s) were directly tied to your brand, </w:t>
            </w:r>
            <w:r w:rsidR="009B1808" w:rsidRPr="00B0780F">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7175E9F8" w:rsidR="00B0348A" w:rsidRPr="00B0780F" w:rsidRDefault="009B1808"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Describe how your thinking led to your strategy, and how this strategy influenced the idea.</w:t>
            </w:r>
          </w:p>
        </w:tc>
      </w:tr>
      <w:tr w:rsidR="009B1808" w:rsidRPr="00CA1C0A" w14:paraId="0AC05F90" w14:textId="77777777" w:rsidTr="00C832B4">
        <w:tc>
          <w:tcPr>
            <w:tcW w:w="10431" w:type="dxa"/>
          </w:tcPr>
          <w:p w14:paraId="327B169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371F5D2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4945830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3943FBF8" w14:textId="77777777" w:rsidTr="00C832B4">
        <w:tc>
          <w:tcPr>
            <w:tcW w:w="10431" w:type="dxa"/>
          </w:tcPr>
          <w:p w14:paraId="2F83A30D" w14:textId="77777777" w:rsidR="00457C9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2</w:t>
            </w:r>
            <w:r w:rsidR="006D3D5C" w:rsidRPr="00B0780F">
              <w:rPr>
                <w:rFonts w:ascii="Avenir Next" w:hAnsi="Avenir Next"/>
                <w:b/>
                <w:color w:val="000000" w:themeColor="text1"/>
                <w:sz w:val="19"/>
                <w:szCs w:val="19"/>
                <w:lang w:val="en-GB"/>
              </w:rPr>
              <w:t>C</w:t>
            </w:r>
            <w:r w:rsidRPr="00B0780F">
              <w:rPr>
                <w:rFonts w:ascii="Avenir Next" w:hAnsi="Avenir Next"/>
                <w:b/>
                <w:color w:val="000000" w:themeColor="text1"/>
                <w:sz w:val="19"/>
                <w:szCs w:val="19"/>
                <w:lang w:val="en-GB"/>
              </w:rPr>
              <w:t xml:space="preserve">. </w:t>
            </w:r>
            <w:r w:rsidR="00CA1C0A" w:rsidRPr="00B0780F">
              <w:rPr>
                <w:rFonts w:ascii="Avenir Next" w:hAnsi="Avenir Next"/>
                <w:b/>
                <w:color w:val="000000" w:themeColor="text1"/>
                <w:sz w:val="19"/>
                <w:szCs w:val="19"/>
                <w:lang w:val="en-GB"/>
              </w:rPr>
              <w:t>S</w:t>
            </w:r>
            <w:r w:rsidRPr="00B0780F">
              <w:rPr>
                <w:rFonts w:ascii="Avenir Next" w:hAnsi="Avenir Next"/>
                <w:b/>
                <w:color w:val="000000" w:themeColor="text1"/>
                <w:sz w:val="19"/>
                <w:szCs w:val="19"/>
                <w:lang w:val="en-GB"/>
              </w:rPr>
              <w:t>tate your strategic big idea.</w:t>
            </w:r>
            <w:r w:rsidR="000A0E65" w:rsidRPr="00B0780F">
              <w:rPr>
                <w:rFonts w:ascii="Avenir Next" w:eastAsia="ヒラギノ角ゴ Pro W3" w:hAnsi="Avenir Next"/>
                <w:color w:val="FF0000"/>
                <w:sz w:val="19"/>
                <w:szCs w:val="19"/>
                <w:lang w:val="en-GB" w:eastAsia="en-US"/>
              </w:rPr>
              <w:t xml:space="preserve"> </w:t>
            </w:r>
          </w:p>
          <w:p w14:paraId="47E2AA83" w14:textId="6812F94B" w:rsidR="0022210C" w:rsidRPr="00B0780F" w:rsidRDefault="0022210C"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i/>
                <w:color w:val="000000" w:themeColor="text1"/>
                <w:spacing w:val="-3"/>
                <w:sz w:val="19"/>
                <w:szCs w:val="19"/>
                <w:lang w:val="en-GB"/>
              </w:rPr>
              <w:t>(Maximum: 25 words)</w:t>
            </w:r>
          </w:p>
          <w:p w14:paraId="682DB855"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91E44D9" w14:textId="42E9FCB8" w:rsidR="002213B3" w:rsidRPr="00B0780F" w:rsidRDefault="009B1808" w:rsidP="009D61F7">
            <w:pPr>
              <w:pStyle w:val="MediumShading1-Accent11"/>
              <w:numPr>
                <w:ilvl w:val="0"/>
                <w:numId w:val="13"/>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 xml:space="preserve">The big idea is </w:t>
            </w:r>
            <w:r w:rsidRPr="00B0780F">
              <w:rPr>
                <w:rFonts w:ascii="Avenir Next" w:hAnsi="Avenir Next"/>
                <w:color w:val="000000" w:themeColor="text1"/>
                <w:sz w:val="19"/>
                <w:szCs w:val="19"/>
                <w:u w:val="single"/>
                <w:lang w:val="en-GB"/>
              </w:rPr>
              <w:t>not the execution or tagline.</w:t>
            </w:r>
            <w:r w:rsidRPr="00B0780F">
              <w:rPr>
                <w:rFonts w:ascii="Avenir Next" w:hAnsi="Avenir Next"/>
                <w:color w:val="000000" w:themeColor="text1"/>
                <w:sz w:val="19"/>
                <w:szCs w:val="19"/>
                <w:lang w:val="en-GB"/>
              </w:rPr>
              <w:t xml:space="preserve"> It is the core idea that drove your effort which led to the breakthrough results.</w:t>
            </w:r>
            <w:r w:rsidR="000A0E65" w:rsidRPr="00B0780F">
              <w:rPr>
                <w:rFonts w:ascii="Avenir Next" w:eastAsia="ヒラギノ角ゴ Pro W3" w:hAnsi="Avenir Next"/>
                <w:color w:val="FF0000"/>
                <w:sz w:val="19"/>
                <w:szCs w:val="19"/>
                <w:lang w:val="en-GB" w:eastAsia="en-US"/>
              </w:rPr>
              <w:t xml:space="preserve"> </w:t>
            </w:r>
          </w:p>
        </w:tc>
      </w:tr>
      <w:tr w:rsidR="009B1808" w:rsidRPr="00CA1C0A" w14:paraId="378BE6B3" w14:textId="77777777" w:rsidTr="00C832B4">
        <w:tc>
          <w:tcPr>
            <w:tcW w:w="10431" w:type="dxa"/>
          </w:tcPr>
          <w:p w14:paraId="00262959" w14:textId="3AD27C38"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530CDD0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2F890B8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56152CB3" w14:textId="77777777" w:rsidTr="00C832B4">
        <w:tc>
          <w:tcPr>
            <w:tcW w:w="10431" w:type="dxa"/>
          </w:tcPr>
          <w:p w14:paraId="0D1E44C3"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2</w:t>
            </w:r>
          </w:p>
          <w:p w14:paraId="5D40973F" w14:textId="77777777" w:rsidR="009B1808" w:rsidRPr="00B0780F" w:rsidRDefault="009B1808" w:rsidP="00E12AB5">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0E83BB8" w14:textId="77777777" w:rsidR="009B1808" w:rsidRPr="00B0780F" w:rsidRDefault="009B1808"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608F5C4" w:rsidR="00B475F6" w:rsidRPr="00B0780F" w:rsidRDefault="00810AE2"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72AAAD8A" w14:textId="77777777" w:rsidTr="00C832B4">
        <w:tc>
          <w:tcPr>
            <w:tcW w:w="10431" w:type="dxa"/>
          </w:tcPr>
          <w:p w14:paraId="0560BCA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6B31FC2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77A43C4F"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bl>
    <w:p w14:paraId="53F6FB55" w14:textId="77777777" w:rsidR="00BE20D9" w:rsidRPr="00CA1C0A" w:rsidRDefault="00BE20D9" w:rsidP="009B1808">
      <w:pPr>
        <w:pStyle w:val="MediumShading1-Accent11"/>
        <w:spacing w:after="120"/>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7C586EC6" w14:textId="77777777" w:rsidTr="00C832B4">
        <w:trPr>
          <w:trHeight w:val="850"/>
        </w:trPr>
        <w:tc>
          <w:tcPr>
            <w:tcW w:w="10431" w:type="dxa"/>
            <w:tcBorders>
              <w:top w:val="nil"/>
              <w:left w:val="nil"/>
              <w:bottom w:val="nil"/>
              <w:right w:val="nil"/>
            </w:tcBorders>
            <w:shd w:val="clear" w:color="auto" w:fill="AB9157"/>
          </w:tcPr>
          <w:p w14:paraId="3DC9A8AB" w14:textId="0DC9A352" w:rsidR="00CC3317" w:rsidRPr="001B1556" w:rsidRDefault="009B1808" w:rsidP="00CA1C0A">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lastRenderedPageBreak/>
              <w:t>SECTION 3: BRINGING THE IDEA TO LIFE</w:t>
            </w:r>
            <w:r w:rsidRPr="001B1556">
              <w:rPr>
                <w:rFonts w:ascii="Avenir Next" w:hAnsi="Avenir Next"/>
                <w:b/>
                <w:bCs/>
                <w:color w:val="FFFFFF"/>
                <w:sz w:val="28"/>
                <w:szCs w:val="19"/>
                <w:lang w:val="en-GB"/>
              </w:rPr>
              <w:br/>
              <w:t>23.3% OF TOTAL SCORE</w:t>
            </w:r>
          </w:p>
        </w:tc>
      </w:tr>
    </w:tbl>
    <w:p w14:paraId="5E762383" w14:textId="77777777" w:rsidR="00612C53" w:rsidRDefault="00612C53" w:rsidP="00612C53">
      <w:pPr>
        <w:pStyle w:val="MediumShading1-Accent11"/>
        <w:rPr>
          <w:rFonts w:ascii="Avenir Next" w:hAnsi="Avenir Next"/>
          <w:b/>
          <w:bCs/>
          <w:color w:val="000000" w:themeColor="text1"/>
          <w:sz w:val="19"/>
          <w:szCs w:val="19"/>
          <w:lang w:val="en-GB"/>
        </w:rPr>
      </w:pPr>
    </w:p>
    <w:p w14:paraId="12C9A56F" w14:textId="5541F58E" w:rsidR="002213B3" w:rsidRPr="00C22E63" w:rsidRDefault="002213B3" w:rsidP="00612C53">
      <w:pPr>
        <w:pStyle w:val="MediumShading1-Accent11"/>
        <w:rPr>
          <w:rFonts w:ascii="Avenir Next LT Pro" w:hAnsi="Avenir Next LT Pro"/>
          <w:b/>
          <w:bCs/>
          <w:i/>
          <w:iCs/>
          <w:color w:val="000000" w:themeColor="text1"/>
          <w:sz w:val="20"/>
          <w:szCs w:val="20"/>
          <w:lang w:val="en-GB"/>
        </w:rPr>
      </w:pPr>
      <w:r w:rsidRPr="00C22E63">
        <w:rPr>
          <w:rFonts w:ascii="Avenir Next" w:hAnsi="Avenir Next"/>
          <w:b/>
          <w:bCs/>
          <w:i/>
          <w:iCs/>
          <w:color w:val="000000" w:themeColor="text1"/>
          <w:sz w:val="20"/>
          <w:szCs w:val="20"/>
          <w:lang w:val="en-GB"/>
        </w:rPr>
        <w:t xml:space="preserve">This section relates to how you built a compelling creative and channel plan </w:t>
      </w:r>
      <w:proofErr w:type="gramStart"/>
      <w:r w:rsidRPr="00C22E63">
        <w:rPr>
          <w:rFonts w:ascii="Avenir Next" w:hAnsi="Avenir Next"/>
          <w:b/>
          <w:bCs/>
          <w:i/>
          <w:iCs/>
          <w:color w:val="000000" w:themeColor="text1"/>
          <w:sz w:val="20"/>
          <w:szCs w:val="20"/>
          <w:lang w:val="en-GB"/>
        </w:rPr>
        <w:t>i.e.</w:t>
      </w:r>
      <w:proofErr w:type="gramEnd"/>
      <w:r w:rsidRPr="00C22E63">
        <w:rPr>
          <w:rFonts w:ascii="Avenir Next" w:hAnsi="Avenir Next"/>
          <w:b/>
          <w:bCs/>
          <w:i/>
          <w:iCs/>
          <w:color w:val="000000" w:themeColor="text1"/>
          <w:sz w:val="20"/>
          <w:szCs w:val="20"/>
          <w:lang w:val="en-GB"/>
        </w:rPr>
        <w:t xml:space="preserve"> how and where you brought your idea to life.</w:t>
      </w:r>
      <w:r w:rsidR="008D23CB" w:rsidRPr="00C22E63">
        <w:rPr>
          <w:rFonts w:ascii="Avenir Next" w:hAnsi="Avenir Next"/>
          <w:b/>
          <w:bCs/>
          <w:i/>
          <w:i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474E9CEF" w14:textId="77777777" w:rsidR="00612C53" w:rsidRPr="00C22E63" w:rsidRDefault="00612C53" w:rsidP="00612C53">
      <w:pPr>
        <w:pStyle w:val="MediumShading1-Accent11"/>
        <w:rPr>
          <w:rFonts w:ascii="Avenir Next" w:hAnsi="Avenir Next"/>
          <w:b/>
          <w:bCs/>
          <w:i/>
          <w:iCs/>
          <w:color w:val="000000" w:themeColor="text1"/>
          <w:sz w:val="20"/>
          <w:szCs w:val="20"/>
          <w:lang w:val="en-GB"/>
        </w:rPr>
      </w:pPr>
    </w:p>
    <w:p w14:paraId="757C3E86" w14:textId="51D2A112" w:rsidR="00941C3B" w:rsidRPr="00C22E63" w:rsidRDefault="00226C1E" w:rsidP="00612C5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 xml:space="preserve">Judges will be providing their score for this section </w:t>
      </w:r>
      <w:r w:rsidRPr="00C22E63">
        <w:rPr>
          <w:rFonts w:ascii="Avenir Next" w:hAnsi="Avenir Next"/>
          <w:b/>
          <w:bCs/>
          <w:i/>
          <w:iCs/>
          <w:color w:val="000000" w:themeColor="text1"/>
          <w:sz w:val="20"/>
          <w:szCs w:val="20"/>
          <w:u w:val="single"/>
          <w:lang w:val="en-GB"/>
        </w:rPr>
        <w:t>based on the information you provide here as well as the Media Investment and the work as presented in the Creative Material(s)</w:t>
      </w:r>
      <w:r w:rsidR="000842BD" w:rsidRPr="00C22E63">
        <w:rPr>
          <w:rFonts w:ascii="Avenir Next" w:hAnsi="Avenir Next"/>
          <w:b/>
          <w:bCs/>
          <w:i/>
          <w:iCs/>
          <w:color w:val="000000" w:themeColor="text1"/>
          <w:sz w:val="20"/>
          <w:szCs w:val="20"/>
          <w:lang w:val="en-GB"/>
        </w:rPr>
        <w:t>.</w:t>
      </w:r>
    </w:p>
    <w:p w14:paraId="21392F4F" w14:textId="77777777" w:rsidR="00612C53" w:rsidRPr="00B0780F" w:rsidRDefault="00612C53" w:rsidP="00612C53">
      <w:pPr>
        <w:pStyle w:val="MediumShading1-Accent11"/>
        <w:rPr>
          <w:rFonts w:ascii="Avenir Next" w:hAnsi="Avenir Next"/>
          <w:b/>
          <w:bCs/>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0780F" w14:paraId="6125C433" w14:textId="77777777" w:rsidTr="00C832B4">
        <w:tc>
          <w:tcPr>
            <w:tcW w:w="10431" w:type="dxa"/>
          </w:tcPr>
          <w:p w14:paraId="5DC3804D" w14:textId="468B06DF" w:rsidR="0098025E" w:rsidRPr="00C22E63" w:rsidRDefault="0098025E" w:rsidP="00612C53">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auto"/>
                <w:sz w:val="19"/>
                <w:szCs w:val="19"/>
                <w:lang w:val="en-GB"/>
              </w:rPr>
              <w:t xml:space="preserve">3. How did you bring the idea to life? </w:t>
            </w:r>
            <w:r w:rsidR="003F1A9F" w:rsidRPr="00B0780F">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C22E63">
              <w:rPr>
                <w:rFonts w:ascii="Avenir Next" w:hAnsi="Avenir Next"/>
                <w:b/>
                <w:bCs/>
                <w:color w:val="000000" w:themeColor="text1"/>
                <w:sz w:val="19"/>
                <w:szCs w:val="19"/>
                <w:lang w:val="en-GB"/>
              </w:rPr>
              <w:t xml:space="preserve"> </w:t>
            </w:r>
            <w:r w:rsidRPr="00B0780F">
              <w:rPr>
                <w:rFonts w:ascii="Avenir Next" w:hAnsi="Avenir Next" w:cs="Tahoma"/>
                <w:b/>
                <w:color w:val="auto"/>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2FD71982" w14:textId="182AC413" w:rsidR="0098025E" w:rsidRPr="00B0780F" w:rsidRDefault="0098025E" w:rsidP="00612C53">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BF4FA0" w:rsidRPr="00B0780F">
              <w:rPr>
                <w:rFonts w:ascii="Avenir Next" w:hAnsi="Avenir Next"/>
                <w:i/>
                <w:color w:val="auto"/>
                <w:spacing w:val="-3"/>
                <w:sz w:val="19"/>
                <w:szCs w:val="19"/>
                <w:lang w:val="en-GB"/>
              </w:rPr>
              <w:t xml:space="preserve"> </w:t>
            </w:r>
            <w:r w:rsidR="00BF4FA0" w:rsidRPr="00B0780F">
              <w:rPr>
                <w:rFonts w:ascii="Avenir Next" w:hAnsi="Avenir Next"/>
                <w:i/>
                <w:color w:val="000000" w:themeColor="text1"/>
                <w:spacing w:val="-3"/>
                <w:sz w:val="19"/>
                <w:szCs w:val="19"/>
                <w:lang w:val="en-GB"/>
              </w:rPr>
              <w:t>600</w:t>
            </w:r>
            <w:r w:rsidRPr="00B0780F">
              <w:rPr>
                <w:rFonts w:ascii="Avenir Next" w:hAnsi="Avenir Next"/>
                <w:i/>
                <w:color w:val="auto"/>
                <w:spacing w:val="-3"/>
                <w:sz w:val="19"/>
                <w:szCs w:val="19"/>
                <w:lang w:val="en-GB"/>
              </w:rPr>
              <w:t xml:space="preserve"> words; 3 charts/graphs</w:t>
            </w:r>
            <w:r w:rsidRPr="00B0780F">
              <w:rPr>
                <w:rFonts w:ascii="Avenir Next" w:hAnsi="Avenir Next"/>
                <w:i/>
                <w:color w:val="000000" w:themeColor="text1"/>
                <w:spacing w:val="-3"/>
                <w:sz w:val="19"/>
                <w:szCs w:val="19"/>
                <w:lang w:val="en-GB"/>
              </w:rPr>
              <w:t>)</w:t>
            </w:r>
            <w:r w:rsidRPr="00B0780F">
              <w:rPr>
                <w:rFonts w:ascii="Avenir Next" w:hAnsi="Avenir Next"/>
                <w:i/>
                <w:color w:val="FF0000"/>
                <w:spacing w:val="-3"/>
                <w:sz w:val="19"/>
                <w:szCs w:val="19"/>
                <w:lang w:val="en-GB"/>
              </w:rPr>
              <w:t xml:space="preserve"> </w:t>
            </w:r>
            <w:r w:rsidR="00E5563B" w:rsidRPr="00B0780F">
              <w:rPr>
                <w:rFonts w:ascii="Avenir Next" w:hAnsi="Avenir Next"/>
                <w:b/>
                <w:bCs/>
                <w:i/>
                <w:color w:val="FF0000"/>
                <w:spacing w:val="-3"/>
                <w:sz w:val="19"/>
                <w:szCs w:val="19"/>
                <w:lang w:val="en-GB"/>
              </w:rPr>
              <w:t xml:space="preserve"> </w:t>
            </w:r>
          </w:p>
          <w:p w14:paraId="348BAC03" w14:textId="126D1665" w:rsidR="00B475F6"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00040049" w14:textId="28DFDEA4" w:rsidR="00B475F6" w:rsidRPr="00B0780F" w:rsidRDefault="00B475F6" w:rsidP="00E25E44">
            <w:pPr>
              <w:pStyle w:val="MediumShading1-Accent11"/>
              <w:numPr>
                <w:ilvl w:val="0"/>
                <w:numId w:val="24"/>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3F56E29D" w:rsidR="009C5FB5" w:rsidRPr="00B0780F" w:rsidRDefault="009B1808" w:rsidP="00E25E44">
            <w:pPr>
              <w:pStyle w:val="MediumShading1-Accent11"/>
              <w:numPr>
                <w:ilvl w:val="0"/>
                <w:numId w:val="24"/>
              </w:numPr>
              <w:spacing w:before="120" w:after="120"/>
              <w:rPr>
                <w:rFonts w:ascii="Avenir Next" w:hAnsi="Avenir Next"/>
                <w:b/>
                <w:color w:val="000000" w:themeColor="text1"/>
                <w:sz w:val="19"/>
                <w:szCs w:val="19"/>
                <w:lang w:val="en-GB"/>
              </w:rPr>
            </w:pPr>
            <w:r w:rsidRPr="00B0780F">
              <w:rPr>
                <w:rFonts w:ascii="Avenir Next" w:hAnsi="Avenir Next"/>
                <w:color w:val="000000" w:themeColor="text1"/>
                <w:sz w:val="19"/>
                <w:szCs w:val="19"/>
                <w:lang w:val="en-GB"/>
              </w:rPr>
              <w:t>How did your communications elements work together? Did they change over time? If so, how?</w:t>
            </w:r>
          </w:p>
        </w:tc>
      </w:tr>
      <w:tr w:rsidR="009B1808" w:rsidRPr="00B0780F" w14:paraId="3E93D761" w14:textId="77777777" w:rsidTr="00C832B4">
        <w:tc>
          <w:tcPr>
            <w:tcW w:w="10431" w:type="dxa"/>
          </w:tcPr>
          <w:p w14:paraId="00E4B9F0"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61BDE4C2" w14:textId="77777777" w:rsidR="009B1808" w:rsidRPr="00B0780F" w:rsidRDefault="009B1808" w:rsidP="00612C53">
            <w:pPr>
              <w:spacing w:before="120" w:after="120"/>
              <w:rPr>
                <w:rFonts w:ascii="Avenir Next" w:hAnsi="Avenir Next"/>
                <w:color w:val="000000" w:themeColor="text1"/>
                <w:sz w:val="19"/>
                <w:szCs w:val="19"/>
                <w:lang w:val="en-GB"/>
              </w:rPr>
            </w:pPr>
          </w:p>
          <w:p w14:paraId="4CFDC5A3" w14:textId="77777777" w:rsidR="009B1808" w:rsidRPr="00B0780F" w:rsidRDefault="009B1808" w:rsidP="00612C53">
            <w:pPr>
              <w:spacing w:before="120" w:after="120"/>
              <w:rPr>
                <w:rFonts w:ascii="Avenir Next" w:hAnsi="Avenir Next"/>
                <w:color w:val="000000" w:themeColor="text1"/>
                <w:sz w:val="19"/>
                <w:szCs w:val="19"/>
                <w:lang w:val="en-GB"/>
              </w:rPr>
            </w:pPr>
          </w:p>
        </w:tc>
      </w:tr>
      <w:tr w:rsidR="009B1808" w:rsidRPr="00B0780F" w14:paraId="500DC1CE" w14:textId="77777777" w:rsidTr="00C832B4">
        <w:tc>
          <w:tcPr>
            <w:tcW w:w="10431" w:type="dxa"/>
          </w:tcPr>
          <w:p w14:paraId="48BA83EC" w14:textId="77777777" w:rsidR="009B1808"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3</w:t>
            </w:r>
          </w:p>
          <w:p w14:paraId="3663CCDA" w14:textId="77777777" w:rsidR="009B1808" w:rsidRPr="00B0780F" w:rsidRDefault="009B1808" w:rsidP="00612C53">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7ABB43F0" w14:textId="77777777" w:rsidR="009B1808" w:rsidRPr="00B0780F" w:rsidRDefault="009B1808"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1A6AB0F6" w:rsidR="00B475F6" w:rsidRPr="00B0780F" w:rsidRDefault="00810AE2"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B0780F" w14:paraId="7AEB611F" w14:textId="77777777" w:rsidTr="00C832B4">
        <w:tc>
          <w:tcPr>
            <w:tcW w:w="10431" w:type="dxa"/>
          </w:tcPr>
          <w:p w14:paraId="3AD0E7C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B59C038"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p w14:paraId="3D30243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tc>
      </w:tr>
    </w:tbl>
    <w:p w14:paraId="00B0641B" w14:textId="6CB890ED" w:rsidR="001B1556" w:rsidRDefault="001B1556" w:rsidP="00612C53">
      <w:pPr>
        <w:pStyle w:val="MediumShading1-Accent11"/>
        <w:rPr>
          <w:rFonts w:ascii="Avenir Next" w:hAnsi="Avenir Next"/>
          <w:b/>
          <w:color w:val="auto"/>
          <w:sz w:val="19"/>
          <w:szCs w:val="19"/>
          <w:lang w:val="en-GB"/>
        </w:rPr>
      </w:pPr>
    </w:p>
    <w:p w14:paraId="7F9CB68D" w14:textId="77777777" w:rsidR="00612C53" w:rsidRPr="00CA1C0A" w:rsidRDefault="00612C53" w:rsidP="00612C53">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CA1C0A" w14:paraId="2B3C9305" w14:textId="77777777" w:rsidTr="00C832B4">
        <w:tc>
          <w:tcPr>
            <w:tcW w:w="10431" w:type="dxa"/>
            <w:tcBorders>
              <w:top w:val="nil"/>
              <w:left w:val="nil"/>
              <w:bottom w:val="nil"/>
              <w:right w:val="nil"/>
            </w:tcBorders>
            <w:shd w:val="clear" w:color="auto" w:fill="AB9157"/>
          </w:tcPr>
          <w:p w14:paraId="35247B91" w14:textId="77777777" w:rsidR="009B1808" w:rsidRPr="00CA1C0A" w:rsidRDefault="009B1808" w:rsidP="000842BD">
            <w:pPr>
              <w:pStyle w:val="MediumShading1-Accent11"/>
              <w:spacing w:before="120"/>
              <w:rPr>
                <w:rFonts w:ascii="Avenir Next" w:hAnsi="Avenir Next"/>
                <w:b/>
                <w:color w:val="FFFFFF"/>
                <w:sz w:val="28"/>
                <w:szCs w:val="19"/>
                <w:lang w:val="en-GB"/>
              </w:rPr>
            </w:pPr>
            <w:r w:rsidRPr="00CA1C0A">
              <w:rPr>
                <w:rFonts w:ascii="Avenir Next" w:hAnsi="Avenir Next"/>
                <w:b/>
                <w:color w:val="FFFFFF"/>
                <w:sz w:val="28"/>
                <w:szCs w:val="19"/>
                <w:lang w:val="en-GB"/>
              </w:rPr>
              <w:t>SECTION 4: RESULTS</w:t>
            </w:r>
          </w:p>
          <w:p w14:paraId="48421C18" w14:textId="601415E2" w:rsidR="001B1556" w:rsidRPr="00CF1941" w:rsidRDefault="009B1808" w:rsidP="000842BD">
            <w:pPr>
              <w:pStyle w:val="MediumShading1-Accent11"/>
              <w:spacing w:after="120"/>
              <w:rPr>
                <w:rFonts w:ascii="Avenir Next" w:hAnsi="Avenir Next"/>
                <w:b/>
                <w:color w:val="FFFFFF"/>
                <w:sz w:val="28"/>
                <w:szCs w:val="19"/>
                <w:lang w:val="en-GB"/>
              </w:rPr>
            </w:pPr>
            <w:r w:rsidRPr="00CA1C0A">
              <w:rPr>
                <w:rFonts w:ascii="Avenir Next" w:hAnsi="Avenir Next"/>
                <w:b/>
                <w:color w:val="FFFFFF"/>
                <w:sz w:val="28"/>
                <w:szCs w:val="19"/>
                <w:lang w:val="en-GB"/>
              </w:rPr>
              <w:t>30% OF TOTAL SCORE</w:t>
            </w:r>
          </w:p>
        </w:tc>
      </w:tr>
    </w:tbl>
    <w:p w14:paraId="0EE2B8C2" w14:textId="77777777" w:rsidR="00E07936" w:rsidRDefault="00E07936" w:rsidP="00612C53">
      <w:pPr>
        <w:pStyle w:val="MediumShading1-Accent11"/>
        <w:rPr>
          <w:rFonts w:ascii="Avenir Next" w:hAnsi="Avenir Next"/>
          <w:b/>
          <w:bCs/>
          <w:color w:val="000000" w:themeColor="text1"/>
          <w:sz w:val="19"/>
          <w:szCs w:val="19"/>
          <w:lang w:val="en-GB"/>
        </w:rPr>
      </w:pPr>
    </w:p>
    <w:p w14:paraId="55983415" w14:textId="791E5399" w:rsidR="00111EB6" w:rsidRPr="00C22E63" w:rsidRDefault="009C5FB5" w:rsidP="00612C53">
      <w:pPr>
        <w:pStyle w:val="MediumShading1-Accent11"/>
        <w:rPr>
          <w:rFonts w:ascii="Avenir Next" w:hAnsi="Avenir Next"/>
          <w:i/>
          <w:iCs/>
          <w:strike/>
          <w:color w:val="000000" w:themeColor="text1"/>
          <w:sz w:val="20"/>
          <w:szCs w:val="20"/>
          <w:lang w:val="en-GB"/>
        </w:rPr>
      </w:pPr>
      <w:r w:rsidRPr="00C22E63">
        <w:rPr>
          <w:rFonts w:ascii="Avenir Next" w:hAnsi="Avenir Next"/>
          <w:b/>
          <w:bCs/>
          <w:i/>
          <w:iCs/>
          <w:color w:val="000000" w:themeColor="text1"/>
          <w:sz w:val="20"/>
          <w:szCs w:val="20"/>
          <w:lang w:val="en-GB"/>
        </w:rPr>
        <w:t xml:space="preserve">This section relates to your results. Here you need to be able to demonstrate the impact your effort has had on your business/brand objectives </w:t>
      </w:r>
      <w:r w:rsidR="00CF1941" w:rsidRPr="00C22E63">
        <w:rPr>
          <w:rFonts w:ascii="Avenir Next" w:hAnsi="Avenir Next"/>
          <w:b/>
          <w:bCs/>
          <w:i/>
          <w:iCs/>
          <w:color w:val="000000" w:themeColor="text1"/>
          <w:sz w:val="20"/>
          <w:szCs w:val="20"/>
          <w:lang w:val="en-GB"/>
        </w:rPr>
        <w:t>–</w:t>
      </w:r>
      <w:r w:rsidRPr="00C22E63">
        <w:rPr>
          <w:rFonts w:ascii="Avenir Next" w:hAnsi="Avenir Next"/>
          <w:b/>
          <w:bCs/>
          <w:i/>
          <w:iCs/>
          <w:color w:val="000000" w:themeColor="text1"/>
          <w:sz w:val="20"/>
          <w:szCs w:val="20"/>
          <w:lang w:val="en-GB"/>
        </w:rPr>
        <w:t xml:space="preserve"> attributable to the activity and its elements and </w:t>
      </w:r>
      <w:proofErr w:type="gramStart"/>
      <w:r w:rsidRPr="00C22E63">
        <w:rPr>
          <w:rFonts w:ascii="Avenir Next" w:hAnsi="Avenir Next"/>
          <w:b/>
          <w:bCs/>
          <w:i/>
          <w:iCs/>
          <w:color w:val="000000" w:themeColor="text1"/>
          <w:sz w:val="20"/>
          <w:szCs w:val="20"/>
          <w:lang w:val="en-GB"/>
        </w:rPr>
        <w:t>taking into account</w:t>
      </w:r>
      <w:proofErr w:type="gramEnd"/>
      <w:r w:rsidRPr="00C22E63">
        <w:rPr>
          <w:rFonts w:ascii="Avenir Next" w:hAnsi="Avenir Next"/>
          <w:b/>
          <w:bCs/>
          <w:i/>
          <w:iCs/>
          <w:color w:val="000000" w:themeColor="text1"/>
          <w:sz w:val="20"/>
          <w:szCs w:val="20"/>
          <w:lang w:val="en-GB"/>
        </w:rPr>
        <w:t xml:space="preserve"> other factors. You will need to provide a result corresponding to each objective listed in your response to question</w:t>
      </w:r>
      <w:r w:rsidR="00226C1E" w:rsidRPr="00C22E63">
        <w:rPr>
          <w:rFonts w:ascii="Avenir Next" w:hAnsi="Avenir Next"/>
          <w:b/>
          <w:bCs/>
          <w:i/>
          <w:iCs/>
          <w:color w:val="000000" w:themeColor="text1"/>
          <w:sz w:val="20"/>
          <w:szCs w:val="20"/>
          <w:lang w:val="en-GB"/>
        </w:rPr>
        <w:t xml:space="preserve"> 1</w:t>
      </w:r>
      <w:r w:rsidR="00AD5AFD">
        <w:rPr>
          <w:rFonts w:ascii="Avenir Next" w:hAnsi="Avenir Next"/>
          <w:b/>
          <w:bCs/>
          <w:i/>
          <w:iCs/>
          <w:color w:val="000000" w:themeColor="text1"/>
          <w:sz w:val="20"/>
          <w:szCs w:val="20"/>
          <w:lang w:val="en-GB"/>
        </w:rPr>
        <w:t>C</w:t>
      </w:r>
      <w:r w:rsidR="00226C1E" w:rsidRPr="00C22E63">
        <w:rPr>
          <w:rFonts w:ascii="Avenir Next" w:hAnsi="Avenir Next"/>
          <w:b/>
          <w:bCs/>
          <w:i/>
          <w:iCs/>
          <w:color w:val="000000" w:themeColor="text1"/>
          <w:sz w:val="20"/>
          <w:szCs w:val="20"/>
          <w:lang w:val="en-GB"/>
        </w:rPr>
        <w:t>.</w:t>
      </w:r>
      <w:r w:rsidRPr="00C22E63">
        <w:rPr>
          <w:rFonts w:ascii="Avenir Next" w:hAnsi="Avenir Next"/>
          <w:i/>
          <w:iCs/>
          <w:strike/>
          <w:color w:val="000000" w:themeColor="text1"/>
          <w:sz w:val="20"/>
          <w:szCs w:val="20"/>
          <w:lang w:val="en-GB"/>
        </w:rPr>
        <w:t xml:space="preserve"> </w:t>
      </w:r>
    </w:p>
    <w:p w14:paraId="3C932754" w14:textId="77777777" w:rsidR="00612C53" w:rsidRPr="001B1556" w:rsidRDefault="00612C53" w:rsidP="00612C53">
      <w:pPr>
        <w:pStyle w:val="MediumShading1-Accent11"/>
        <w:rPr>
          <w:rFonts w:ascii="Avenir Next" w:hAnsi="Avenir Next"/>
          <w:strike/>
          <w:color w:val="000000" w:themeColor="text1"/>
          <w:sz w:val="19"/>
          <w:szCs w:val="19"/>
          <w:lang w:val="en-GB"/>
        </w:rPr>
      </w:pPr>
    </w:p>
    <w:tbl>
      <w:tblPr>
        <w:tblW w:w="10431" w:type="dxa"/>
        <w:tblLook w:val="04A0" w:firstRow="1" w:lastRow="0" w:firstColumn="1" w:lastColumn="0" w:noHBand="0" w:noVBand="1"/>
      </w:tblPr>
      <w:tblGrid>
        <w:gridCol w:w="5215"/>
        <w:gridCol w:w="5216"/>
      </w:tblGrid>
      <w:tr w:rsidR="009B1808" w:rsidRPr="008D23CB" w14:paraId="4F9F1084" w14:textId="77777777" w:rsidTr="00C832B4">
        <w:trPr>
          <w:trHeight w:val="5102"/>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1AAA26" w14:textId="77777777" w:rsidR="0098025E" w:rsidRPr="008D23CB" w:rsidRDefault="0098025E" w:rsidP="00612C5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lastRenderedPageBreak/>
              <w:t>4A. How do you know it worked?</w:t>
            </w:r>
          </w:p>
          <w:p w14:paraId="4AC0F8AE" w14:textId="21748F66" w:rsidR="00FA69B3" w:rsidRPr="008D23CB" w:rsidRDefault="0098025E" w:rsidP="00612C53">
            <w:pPr>
              <w:pStyle w:val="MediumShading1-Accent11"/>
              <w:spacing w:before="120" w:after="120"/>
              <w:jc w:val="both"/>
              <w:rPr>
                <w:rFonts w:ascii="Avenir Next" w:hAnsi="Avenir Next"/>
                <w:b/>
                <w:color w:val="0070C0"/>
                <w:sz w:val="19"/>
                <w:szCs w:val="19"/>
                <w:lang w:val="en-GB"/>
              </w:rPr>
            </w:pPr>
            <w:r w:rsidRPr="008D23CB">
              <w:rPr>
                <w:rFonts w:ascii="Avenir Next" w:hAnsi="Avenir Next"/>
                <w:b/>
                <w:color w:val="auto"/>
                <w:sz w:val="19"/>
                <w:szCs w:val="19"/>
                <w:lang w:val="en-GB"/>
              </w:rPr>
              <w:t xml:space="preserve">Explain, with </w:t>
            </w:r>
            <w:r w:rsidRPr="008D23CB">
              <w:rPr>
                <w:rFonts w:ascii="Avenir Next" w:hAnsi="Avenir Next"/>
                <w:b/>
                <w:color w:val="auto"/>
                <w:sz w:val="19"/>
                <w:szCs w:val="19"/>
                <w:u w:val="single"/>
                <w:lang w:val="en-GB"/>
              </w:rPr>
              <w:t>category</w:t>
            </w:r>
            <w:r w:rsidRPr="008D23CB">
              <w:rPr>
                <w:rFonts w:ascii="Avenir Next" w:hAnsi="Avenir Next"/>
                <w:b/>
                <w:color w:val="auto"/>
                <w:sz w:val="19"/>
                <w:szCs w:val="19"/>
                <w:lang w:val="en-GB"/>
              </w:rPr>
              <w:t xml:space="preserve"> and </w:t>
            </w:r>
            <w:r w:rsidRPr="008D23CB">
              <w:rPr>
                <w:rFonts w:ascii="Avenir Next" w:hAnsi="Avenir Next"/>
                <w:b/>
                <w:color w:val="auto"/>
                <w:sz w:val="19"/>
                <w:szCs w:val="19"/>
                <w:u w:val="single"/>
                <w:lang w:val="en-GB"/>
              </w:rPr>
              <w:t>prior year</w:t>
            </w:r>
            <w:r w:rsidRPr="008D23CB">
              <w:rPr>
                <w:rFonts w:ascii="Avenir Next" w:hAnsi="Avenir Next"/>
                <w:b/>
                <w:color w:val="auto"/>
                <w:sz w:val="19"/>
                <w:szCs w:val="19"/>
                <w:lang w:val="en-GB"/>
              </w:rPr>
              <w:t xml:space="preserve"> context, why these results are significant for the brand’s business. Results must relate to your specific audience, objectives, and KPIs that was described earlier</w:t>
            </w:r>
            <w:r w:rsidR="00FA69B3" w:rsidRPr="008D23CB">
              <w:rPr>
                <w:rFonts w:ascii="Avenir Next" w:hAnsi="Avenir Next"/>
                <w:b/>
                <w:color w:val="auto"/>
                <w:sz w:val="19"/>
                <w:szCs w:val="19"/>
                <w:lang w:val="en-GB"/>
              </w:rPr>
              <w:t xml:space="preserve"> </w:t>
            </w:r>
            <w:r w:rsidR="00FA69B3" w:rsidRPr="008D23CB">
              <w:rPr>
                <w:rFonts w:ascii="Avenir Next" w:hAnsi="Avenir Next"/>
                <w:b/>
                <w:color w:val="000000" w:themeColor="text1"/>
                <w:sz w:val="19"/>
                <w:szCs w:val="19"/>
                <w:lang w:val="en-GB"/>
              </w:rPr>
              <w:t xml:space="preserve">in </w:t>
            </w:r>
            <w:r w:rsidR="00FA69B3" w:rsidRPr="00825D6F">
              <w:rPr>
                <w:rFonts w:ascii="Avenir Next" w:hAnsi="Avenir Next"/>
                <w:b/>
                <w:color w:val="000000" w:themeColor="text1"/>
                <w:sz w:val="19"/>
                <w:szCs w:val="19"/>
                <w:lang w:val="en-GB"/>
              </w:rPr>
              <w:t>Section 1</w:t>
            </w:r>
            <w:r w:rsidR="004222E1" w:rsidRPr="00825D6F">
              <w:rPr>
                <w:rFonts w:ascii="Avenir Next" w:hAnsi="Avenir Next"/>
                <w:b/>
                <w:color w:val="000000" w:themeColor="text1"/>
                <w:sz w:val="19"/>
                <w:szCs w:val="19"/>
                <w:lang w:val="en-GB"/>
              </w:rPr>
              <w:t>, Question 1C</w:t>
            </w:r>
            <w:r w:rsidRPr="00825D6F">
              <w:rPr>
                <w:rFonts w:ascii="Avenir Next" w:hAnsi="Avenir Next"/>
                <w:b/>
                <w:color w:val="auto"/>
                <w:sz w:val="19"/>
                <w:szCs w:val="19"/>
                <w:lang w:val="en-GB"/>
              </w:rPr>
              <w:t>.</w:t>
            </w:r>
            <w:r w:rsidRPr="008D23CB">
              <w:rPr>
                <w:rFonts w:ascii="Avenir Next" w:hAnsi="Avenir Next"/>
                <w:b/>
                <w:color w:val="auto"/>
                <w:sz w:val="19"/>
                <w:szCs w:val="19"/>
                <w:lang w:val="en-GB"/>
              </w:rPr>
              <w:t xml:space="preserve"> Provide a clear time frame for all data shown.</w:t>
            </w:r>
            <w:r w:rsidR="00FA69B3" w:rsidRPr="008D23CB">
              <w:rPr>
                <w:rFonts w:ascii="Avenir Next" w:hAnsi="Avenir Next"/>
                <w:b/>
                <w:color w:val="auto"/>
                <w:sz w:val="19"/>
                <w:szCs w:val="19"/>
                <w:lang w:val="en-GB"/>
              </w:rPr>
              <w:t xml:space="preserve"> </w:t>
            </w:r>
          </w:p>
          <w:p w14:paraId="64CDDA7F" w14:textId="30A8AC72" w:rsidR="0098025E" w:rsidRPr="008D23CB" w:rsidRDefault="0098025E" w:rsidP="00612C53">
            <w:pPr>
              <w:pStyle w:val="MediumShading1-Accent11"/>
              <w:spacing w:before="120" w:after="120"/>
              <w:rPr>
                <w:rFonts w:ascii="Avenir Next" w:hAnsi="Avenir Next"/>
                <w:i/>
                <w:color w:val="auto"/>
                <w:spacing w:val="-3"/>
                <w:sz w:val="19"/>
                <w:szCs w:val="19"/>
                <w:lang w:val="en-GB"/>
              </w:rPr>
            </w:pPr>
            <w:r w:rsidRPr="008D23CB">
              <w:rPr>
                <w:rFonts w:ascii="Avenir Next" w:hAnsi="Avenir Next"/>
                <w:b/>
                <w:color w:val="auto"/>
                <w:sz w:val="19"/>
                <w:szCs w:val="19"/>
                <w:lang w:val="en-GB"/>
              </w:rPr>
              <w:t xml:space="preserve"> </w:t>
            </w: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5</w:t>
            </w:r>
            <w:r w:rsidRPr="008D23CB">
              <w:rPr>
                <w:rFonts w:ascii="Avenir Next" w:hAnsi="Avenir Next"/>
                <w:i/>
                <w:color w:val="000000" w:themeColor="text1"/>
                <w:spacing w:val="-3"/>
                <w:sz w:val="19"/>
                <w:szCs w:val="19"/>
                <w:lang w:val="en-GB"/>
              </w:rPr>
              <w:t>00</w:t>
            </w:r>
            <w:r w:rsidRPr="008D23CB">
              <w:rPr>
                <w:rFonts w:ascii="Avenir Next" w:hAnsi="Avenir Next"/>
                <w:b/>
                <w:bCs/>
                <w:i/>
                <w:color w:val="0070C0"/>
                <w:spacing w:val="-3"/>
                <w:sz w:val="19"/>
                <w:szCs w:val="19"/>
                <w:lang w:val="en-GB"/>
              </w:rPr>
              <w:t xml:space="preserve"> </w:t>
            </w:r>
            <w:r w:rsidRPr="008D23CB">
              <w:rPr>
                <w:rFonts w:ascii="Avenir Next" w:hAnsi="Avenir Next"/>
                <w:i/>
                <w:color w:val="auto"/>
                <w:spacing w:val="-3"/>
                <w:sz w:val="19"/>
                <w:szCs w:val="19"/>
                <w:lang w:val="en-GB"/>
              </w:rPr>
              <w:t>words; 5 charts/graphs</w:t>
            </w:r>
            <w:r w:rsidR="00BF4FA0" w:rsidRPr="008D23CB">
              <w:rPr>
                <w:rFonts w:ascii="Avenir Next" w:hAnsi="Avenir Next"/>
                <w:i/>
                <w:color w:val="auto"/>
                <w:spacing w:val="-3"/>
                <w:sz w:val="19"/>
                <w:szCs w:val="19"/>
                <w:lang w:val="en-GB"/>
              </w:rPr>
              <w:t>)</w:t>
            </w:r>
          </w:p>
          <w:p w14:paraId="553BBB9E" w14:textId="1E4C00F8" w:rsidR="009B1808" w:rsidRPr="008D23CB" w:rsidRDefault="009B1808" w:rsidP="00612C53">
            <w:pPr>
              <w:pStyle w:val="MediumShading1-Accent11"/>
              <w:spacing w:before="120" w:after="120"/>
              <w:rPr>
                <w:rFonts w:ascii="Avenir Next" w:hAnsi="Avenir Next"/>
                <w:b/>
                <w:color w:val="auto"/>
                <w:sz w:val="19"/>
                <w:szCs w:val="19"/>
                <w:lang w:val="en-GB"/>
              </w:rPr>
            </w:pPr>
            <w:r w:rsidRPr="008D23CB">
              <w:rPr>
                <w:rFonts w:ascii="Avenir Next" w:hAnsi="Avenir Next"/>
                <w:b/>
                <w:sz w:val="19"/>
                <w:szCs w:val="19"/>
                <w:lang w:val="en-GB"/>
              </w:rPr>
              <w:t>Effie Tips:</w:t>
            </w:r>
          </w:p>
          <w:p w14:paraId="6F64FC4B" w14:textId="78E8BF65" w:rsidR="009B1808" w:rsidRPr="008D23CB" w:rsidRDefault="009B1808" w:rsidP="009D61F7">
            <w:pPr>
              <w:pStyle w:val="MediumShading1-Accent11"/>
              <w:numPr>
                <w:ilvl w:val="0"/>
                <w:numId w:val="17"/>
              </w:numPr>
              <w:spacing w:before="120" w:after="120"/>
              <w:jc w:val="both"/>
              <w:rPr>
                <w:rFonts w:ascii="Avenir Next" w:hAnsi="Avenir Next"/>
                <w:color w:val="000000" w:themeColor="text1"/>
                <w:sz w:val="19"/>
                <w:szCs w:val="19"/>
                <w:lang w:val="en-GB"/>
              </w:rPr>
            </w:pPr>
            <w:r w:rsidRPr="008D23CB">
              <w:rPr>
                <w:rFonts w:ascii="Avenir Next" w:hAnsi="Avenir Next"/>
                <w:sz w:val="19"/>
                <w:szCs w:val="19"/>
                <w:lang w:val="en-GB"/>
              </w:rPr>
              <w:t>Tie together the story</w:t>
            </w:r>
            <w:r w:rsidRPr="008D23CB">
              <w:rPr>
                <w:rFonts w:ascii="Avenir Next" w:hAnsi="Avenir Next"/>
                <w:color w:val="000000" w:themeColor="text1"/>
                <w:sz w:val="19"/>
                <w:szCs w:val="19"/>
                <w:lang w:val="en-GB"/>
              </w:rPr>
              <w:t xml:space="preserve"> </w:t>
            </w:r>
            <w:r w:rsidR="00FA69B3" w:rsidRPr="008D23CB">
              <w:rPr>
                <w:rFonts w:ascii="Avenir Next" w:hAnsi="Avenir Next"/>
                <w:color w:val="000000" w:themeColor="text1"/>
                <w:sz w:val="19"/>
                <w:szCs w:val="19"/>
                <w:lang w:val="en-GB"/>
              </w:rPr>
              <w:t xml:space="preserve">and prove </w:t>
            </w:r>
            <w:r w:rsidRPr="008D23CB">
              <w:rPr>
                <w:rFonts w:ascii="Avenir Next" w:hAnsi="Avenir Next"/>
                <w:color w:val="000000" w:themeColor="text1"/>
                <w:sz w:val="19"/>
                <w:szCs w:val="19"/>
                <w:lang w:val="en-GB"/>
              </w:rPr>
              <w:t>your work drove the results.</w:t>
            </w:r>
            <w:r w:rsidR="00AF597C" w:rsidRPr="008D23CB">
              <w:rPr>
                <w:rFonts w:ascii="Avenir Next" w:hAnsi="Avenir Next"/>
                <w:color w:val="000000" w:themeColor="text1"/>
                <w:sz w:val="19"/>
                <w:szCs w:val="19"/>
                <w:lang w:val="en-GB"/>
              </w:rPr>
              <w:t xml:space="preserve"> </w:t>
            </w:r>
          </w:p>
          <w:p w14:paraId="2A3BB39C" w14:textId="1AD48892" w:rsidR="00E93B75" w:rsidRPr="008D23CB" w:rsidRDefault="00E93B75"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8D23CB">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102FB3DF" w14:textId="77777777" w:rsidR="009B1808" w:rsidRPr="008D23CB" w:rsidRDefault="009B1808" w:rsidP="009D61F7">
            <w:pPr>
              <w:pStyle w:val="MediumShading1-Accent11"/>
              <w:numPr>
                <w:ilvl w:val="0"/>
                <w:numId w:val="17"/>
              </w:numPr>
              <w:spacing w:before="120" w:after="120"/>
              <w:jc w:val="both"/>
              <w:rPr>
                <w:rFonts w:ascii="Avenir Next" w:hAnsi="Avenir Next"/>
                <w:sz w:val="19"/>
                <w:szCs w:val="19"/>
                <w:lang w:val="en-GB"/>
              </w:rPr>
            </w:pPr>
            <w:r w:rsidRPr="008D23CB">
              <w:rPr>
                <w:rFonts w:ascii="Avenir Next" w:hAnsi="Avenir Next"/>
                <w:sz w:val="19"/>
                <w:szCs w:val="19"/>
                <w:lang w:val="en-GB"/>
              </w:rPr>
              <w:t>Prove the results are significant using category, competitive, prior year, and brand context, and give the judges an understanding of what’s next.</w:t>
            </w:r>
          </w:p>
          <w:p w14:paraId="111437C6" w14:textId="2B50FCA9" w:rsidR="009B1808" w:rsidRPr="008D23CB" w:rsidRDefault="009B1808" w:rsidP="009D61F7">
            <w:pPr>
              <w:pStyle w:val="MediumShading1-Accent11"/>
              <w:numPr>
                <w:ilvl w:val="0"/>
                <w:numId w:val="17"/>
              </w:numPr>
              <w:spacing w:before="120" w:after="120"/>
              <w:jc w:val="both"/>
              <w:rPr>
                <w:rFonts w:ascii="Avenir Next" w:hAnsi="Avenir Next"/>
                <w:sz w:val="19"/>
                <w:szCs w:val="19"/>
                <w:lang w:val="en-GB"/>
              </w:rPr>
            </w:pPr>
            <w:r w:rsidRPr="008D23CB">
              <w:rPr>
                <w:rFonts w:ascii="Avenir Next" w:hAnsi="Avenir Next"/>
                <w:color w:val="auto"/>
                <w:sz w:val="19"/>
                <w:szCs w:val="19"/>
                <w:lang w:val="en-GB"/>
              </w:rPr>
              <w:t>Charts and graphs are strongly encouraged.</w:t>
            </w:r>
          </w:p>
          <w:p w14:paraId="22B33258" w14:textId="184FF441" w:rsidR="009C5FB5" w:rsidRPr="008D23CB" w:rsidRDefault="009B1808" w:rsidP="009D61F7">
            <w:pPr>
              <w:pStyle w:val="MediumShading1-Accent11"/>
              <w:numPr>
                <w:ilvl w:val="0"/>
                <w:numId w:val="17"/>
              </w:numPr>
              <w:spacing w:before="120" w:after="120"/>
              <w:jc w:val="both"/>
              <w:rPr>
                <w:rFonts w:ascii="Avenir Next" w:hAnsi="Avenir Next"/>
                <w:sz w:val="19"/>
                <w:szCs w:val="19"/>
                <w:lang w:val="en-GB"/>
              </w:rPr>
            </w:pPr>
            <w:r w:rsidRPr="008D23CB">
              <w:rPr>
                <w:rFonts w:ascii="Avenir Next" w:hAnsi="Avenir Next"/>
                <w:sz w:val="19"/>
                <w:szCs w:val="19"/>
                <w:lang w:val="en-GB"/>
              </w:rPr>
              <w:t xml:space="preserve">Note: </w:t>
            </w:r>
            <w:r w:rsidR="0022210C" w:rsidRPr="008D23CB">
              <w:rPr>
                <w:rFonts w:ascii="Avenir Next" w:hAnsi="Avenir Next"/>
                <w:sz w:val="19"/>
                <w:szCs w:val="19"/>
                <w:lang w:val="en-GB"/>
              </w:rPr>
              <w:t>Only results that fall betwee</w:t>
            </w:r>
            <w:r w:rsidR="0022210C" w:rsidRPr="008D23CB">
              <w:rPr>
                <w:rFonts w:ascii="Avenir Next" w:hAnsi="Avenir Next"/>
                <w:color w:val="000000" w:themeColor="text1"/>
                <w:sz w:val="19"/>
                <w:szCs w:val="19"/>
                <w:lang w:val="en-GB"/>
              </w:rPr>
              <w:t xml:space="preserve">n </w:t>
            </w:r>
            <w:r w:rsidR="0048270B" w:rsidRPr="008D23CB">
              <w:rPr>
                <w:rFonts w:ascii="Avenir Next" w:hAnsi="Avenir Next"/>
                <w:color w:val="000000" w:themeColor="text1"/>
                <w:sz w:val="19"/>
                <w:szCs w:val="19"/>
                <w:lang w:val="en-GB"/>
              </w:rPr>
              <w:t xml:space="preserve">1 October </w:t>
            </w:r>
            <w:r w:rsidR="0022210C" w:rsidRPr="008D23CB">
              <w:rPr>
                <w:rFonts w:ascii="Avenir Next" w:hAnsi="Avenir Next"/>
                <w:color w:val="000000" w:themeColor="text1"/>
                <w:sz w:val="19"/>
                <w:szCs w:val="19"/>
                <w:lang w:val="en-GB"/>
              </w:rPr>
              <w:t>20</w:t>
            </w:r>
            <w:r w:rsidR="00885BB7" w:rsidRPr="008D23CB">
              <w:rPr>
                <w:rFonts w:ascii="Avenir Next" w:hAnsi="Avenir Next"/>
                <w:color w:val="000000" w:themeColor="text1"/>
                <w:sz w:val="19"/>
                <w:szCs w:val="19"/>
                <w:lang w:val="en-GB"/>
              </w:rPr>
              <w:t>20</w:t>
            </w:r>
            <w:r w:rsidR="0022210C" w:rsidRPr="008D23CB">
              <w:rPr>
                <w:rFonts w:ascii="Avenir Next" w:hAnsi="Avenir Next"/>
                <w:color w:val="000000" w:themeColor="text1"/>
                <w:sz w:val="19"/>
                <w:szCs w:val="19"/>
                <w:lang w:val="en-GB"/>
              </w:rPr>
              <w:t xml:space="preserve"> </w:t>
            </w:r>
            <w:r w:rsidR="0048270B" w:rsidRPr="008D23CB">
              <w:rPr>
                <w:rFonts w:ascii="Avenir Next" w:hAnsi="Avenir Next"/>
                <w:color w:val="000000" w:themeColor="text1"/>
                <w:sz w:val="19"/>
                <w:szCs w:val="19"/>
                <w:lang w:val="en-GB"/>
              </w:rPr>
              <w:t xml:space="preserve">and 31 </w:t>
            </w:r>
            <w:r w:rsidR="0022210C" w:rsidRPr="008D23CB">
              <w:rPr>
                <w:rFonts w:ascii="Avenir Next" w:hAnsi="Avenir Next"/>
                <w:color w:val="000000" w:themeColor="text1"/>
                <w:sz w:val="19"/>
                <w:szCs w:val="19"/>
                <w:lang w:val="en-GB"/>
              </w:rPr>
              <w:t>December</w:t>
            </w:r>
            <w:r w:rsidR="0048270B" w:rsidRPr="008D23CB">
              <w:rPr>
                <w:rFonts w:ascii="Avenir Next" w:hAnsi="Avenir Next"/>
                <w:color w:val="000000" w:themeColor="text1"/>
                <w:sz w:val="19"/>
                <w:szCs w:val="19"/>
                <w:lang w:val="en-GB"/>
              </w:rPr>
              <w:t xml:space="preserve"> </w:t>
            </w:r>
            <w:r w:rsidR="0022210C" w:rsidRPr="008D23CB">
              <w:rPr>
                <w:rFonts w:ascii="Avenir Next" w:hAnsi="Avenir Next"/>
                <w:color w:val="000000" w:themeColor="text1"/>
                <w:sz w:val="19"/>
                <w:szCs w:val="19"/>
                <w:lang w:val="en-GB"/>
              </w:rPr>
              <w:t>202</w:t>
            </w:r>
            <w:r w:rsidR="00885BB7" w:rsidRPr="008D23CB">
              <w:rPr>
                <w:rFonts w:ascii="Avenir Next" w:hAnsi="Avenir Next"/>
                <w:color w:val="000000" w:themeColor="text1"/>
                <w:sz w:val="19"/>
                <w:szCs w:val="19"/>
                <w:lang w:val="en-GB"/>
              </w:rPr>
              <w:t>1</w:t>
            </w:r>
            <w:r w:rsidR="0048270B" w:rsidRPr="008D23CB">
              <w:rPr>
                <w:rFonts w:ascii="Avenir Next" w:hAnsi="Avenir Next"/>
                <w:color w:val="000000" w:themeColor="text1"/>
                <w:sz w:val="19"/>
                <w:szCs w:val="19"/>
                <w:lang w:val="en-GB"/>
              </w:rPr>
              <w:t xml:space="preserve"> </w:t>
            </w:r>
            <w:r w:rsidR="0022210C" w:rsidRPr="008D23CB">
              <w:rPr>
                <w:rFonts w:ascii="Avenir Next" w:hAnsi="Avenir Next"/>
                <w:color w:val="000000" w:themeColor="text1"/>
                <w:sz w:val="19"/>
                <w:szCs w:val="19"/>
                <w:lang w:val="en-GB"/>
              </w:rPr>
              <w:t xml:space="preserve">will </w:t>
            </w:r>
            <w:r w:rsidR="0022210C" w:rsidRPr="008D23CB">
              <w:rPr>
                <w:rFonts w:ascii="Avenir Next" w:hAnsi="Avenir Next"/>
                <w:sz w:val="19"/>
                <w:szCs w:val="19"/>
                <w:lang w:val="en-GB"/>
              </w:rPr>
              <w:t xml:space="preserve">be evaluated by judges. Dates for all results presented here should be included to prevent confusion. You may include data before your start date for context purposes, but DO NOT include results after </w:t>
            </w:r>
            <w:r w:rsidR="0048270B" w:rsidRPr="008D23CB">
              <w:rPr>
                <w:rFonts w:ascii="Avenir Next" w:hAnsi="Avenir Next"/>
                <w:sz w:val="19"/>
                <w:szCs w:val="19"/>
                <w:lang w:val="en-GB"/>
              </w:rPr>
              <w:t xml:space="preserve">31 </w:t>
            </w:r>
            <w:r w:rsidR="0022210C" w:rsidRPr="008D23CB">
              <w:rPr>
                <w:rFonts w:ascii="Avenir Next" w:hAnsi="Avenir Next"/>
                <w:color w:val="000000" w:themeColor="text1"/>
                <w:sz w:val="19"/>
                <w:szCs w:val="19"/>
                <w:lang w:val="en-GB"/>
              </w:rPr>
              <w:t xml:space="preserve">December </w:t>
            </w:r>
            <w:r w:rsidR="00885BB7" w:rsidRPr="008D23CB">
              <w:rPr>
                <w:rFonts w:ascii="Avenir Next" w:hAnsi="Avenir Next"/>
                <w:color w:val="000000" w:themeColor="text1"/>
                <w:sz w:val="19"/>
                <w:szCs w:val="19"/>
                <w:lang w:val="en-GB"/>
              </w:rPr>
              <w:t>202</w:t>
            </w:r>
            <w:r w:rsidR="0048270B" w:rsidRPr="008D23CB">
              <w:rPr>
                <w:rFonts w:ascii="Avenir Next" w:hAnsi="Avenir Next"/>
                <w:color w:val="000000" w:themeColor="text1"/>
                <w:sz w:val="19"/>
                <w:szCs w:val="19"/>
                <w:lang w:val="en-GB"/>
              </w:rPr>
              <w:t>1.</w:t>
            </w:r>
          </w:p>
        </w:tc>
      </w:tr>
      <w:tr w:rsidR="009B1808" w:rsidRPr="008D23CB" w14:paraId="4699A4E6" w14:textId="77777777" w:rsidTr="00C832B4">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77777777" w:rsidR="009B1808" w:rsidRPr="008D23CB" w:rsidRDefault="009B1808" w:rsidP="00612C5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5FB816EB" w14:textId="09B21B39" w:rsidR="009B1808" w:rsidRDefault="009B1808" w:rsidP="00612C53">
            <w:pPr>
              <w:pStyle w:val="MediumShading1-Accent11"/>
              <w:spacing w:before="120" w:after="120"/>
              <w:rPr>
                <w:rFonts w:ascii="Avenir Next" w:hAnsi="Avenir Next"/>
                <w:color w:val="000000" w:themeColor="text1"/>
                <w:sz w:val="19"/>
                <w:szCs w:val="19"/>
                <w:lang w:val="en-GB"/>
              </w:rPr>
            </w:pPr>
          </w:p>
          <w:p w14:paraId="10CB0EC2" w14:textId="77777777" w:rsidR="00A15B22" w:rsidRPr="008D23CB" w:rsidRDefault="00A15B22" w:rsidP="00612C53">
            <w:pPr>
              <w:pStyle w:val="MediumShading1-Accent11"/>
              <w:spacing w:before="120" w:after="120"/>
              <w:rPr>
                <w:rFonts w:ascii="Avenir Next" w:hAnsi="Avenir Next"/>
                <w:color w:val="000000" w:themeColor="text1"/>
                <w:sz w:val="19"/>
                <w:szCs w:val="19"/>
                <w:lang w:val="en-GB"/>
              </w:rPr>
            </w:pPr>
          </w:p>
          <w:p w14:paraId="1AF86725" w14:textId="304EF274" w:rsidR="006F3ADB" w:rsidRPr="008D23CB" w:rsidRDefault="006F3ADB" w:rsidP="00612C53">
            <w:pPr>
              <w:pStyle w:val="MediumShading1-Accent11"/>
              <w:spacing w:before="120" w:after="120"/>
              <w:rPr>
                <w:rFonts w:ascii="Avenir Next" w:hAnsi="Avenir Next"/>
                <w:color w:val="000000" w:themeColor="text1"/>
                <w:sz w:val="19"/>
                <w:szCs w:val="19"/>
                <w:lang w:val="en-GB"/>
              </w:rPr>
            </w:pPr>
          </w:p>
        </w:tc>
      </w:tr>
      <w:tr w:rsidR="009B1808" w:rsidRPr="008D23CB" w14:paraId="236FC4C4" w14:textId="77777777" w:rsidTr="00C832B4">
        <w:trPr>
          <w:trHeight w:val="745"/>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0972D6" w14:textId="77777777" w:rsidR="0098025E" w:rsidRPr="008D23CB" w:rsidRDefault="0098025E"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 xml:space="preserve">4B. Marketing communications rarely </w:t>
            </w:r>
            <w:r w:rsidRPr="008D23CB">
              <w:rPr>
                <w:rFonts w:ascii="Avenir Next" w:hAnsi="Avenir Next"/>
                <w:b/>
                <w:noProof/>
                <w:color w:val="auto"/>
                <w:sz w:val="19"/>
                <w:szCs w:val="19"/>
                <w:lang w:val="en-GB"/>
              </w:rPr>
              <w:t>work</w:t>
            </w:r>
            <w:r w:rsidRPr="008D23CB">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718775DF" w14:textId="3AB41430" w:rsidR="0098025E" w:rsidRPr="008D23CB" w:rsidRDefault="0098025E" w:rsidP="00863683">
            <w:pPr>
              <w:pStyle w:val="MediumShading1-Accent11"/>
              <w:spacing w:before="120" w:after="120"/>
              <w:jc w:val="both"/>
              <w:rPr>
                <w:rFonts w:ascii="Avenir Next" w:hAnsi="Avenir Next"/>
                <w:b/>
                <w:strike/>
                <w:color w:val="auto"/>
                <w:sz w:val="19"/>
                <w:szCs w:val="19"/>
                <w:lang w:val="en-GB"/>
              </w:rPr>
            </w:pPr>
            <w:r w:rsidRPr="008D23CB">
              <w:rPr>
                <w:rFonts w:ascii="Avenir Next" w:hAnsi="Avenir Next"/>
                <w:b/>
                <w:color w:val="auto"/>
                <w:sz w:val="19"/>
                <w:szCs w:val="19"/>
                <w:lang w:val="en-GB"/>
              </w:rPr>
              <w:t>Select factors from the chart and explain the influence of these factors in the space provided.</w:t>
            </w:r>
          </w:p>
          <w:p w14:paraId="3FDA058F" w14:textId="29775905" w:rsidR="0022210C" w:rsidRPr="008D23CB" w:rsidRDefault="0022210C"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200</w:t>
            </w:r>
            <w:r w:rsidR="00865358" w:rsidRPr="008D23CB">
              <w:rPr>
                <w:rFonts w:ascii="Avenir Next" w:hAnsi="Avenir Next"/>
                <w:i/>
                <w:color w:val="000000" w:themeColor="text1"/>
                <w:spacing w:val="-3"/>
                <w:sz w:val="19"/>
                <w:szCs w:val="19"/>
                <w:lang w:val="en-GB"/>
              </w:rPr>
              <w:t xml:space="preserve"> </w:t>
            </w:r>
            <w:r w:rsidRPr="008D23CB">
              <w:rPr>
                <w:rFonts w:ascii="Avenir Next" w:hAnsi="Avenir Next"/>
                <w:i/>
                <w:color w:val="auto"/>
                <w:spacing w:val="-3"/>
                <w:sz w:val="19"/>
                <w:szCs w:val="19"/>
                <w:lang w:val="en-GB"/>
              </w:rPr>
              <w:t>words; 3 charts/graphs)</w:t>
            </w:r>
            <w:r w:rsidR="009F0D5E" w:rsidRPr="008D23CB">
              <w:rPr>
                <w:rFonts w:ascii="Avenir Next" w:hAnsi="Avenir Next"/>
                <w:b/>
                <w:bCs/>
                <w:i/>
                <w:color w:val="FF0000"/>
                <w:spacing w:val="-3"/>
                <w:sz w:val="19"/>
                <w:szCs w:val="19"/>
                <w:lang w:val="en-GB"/>
              </w:rPr>
              <w:t xml:space="preserve"> </w:t>
            </w:r>
          </w:p>
          <w:p w14:paraId="77A5279A" w14:textId="77777777" w:rsidR="009B1808" w:rsidRPr="008D23CB" w:rsidRDefault="009B1808" w:rsidP="00863683">
            <w:pPr>
              <w:pStyle w:val="MediumShading1-Accent11"/>
              <w:spacing w:before="120" w:after="120"/>
              <w:jc w:val="both"/>
              <w:rPr>
                <w:rFonts w:ascii="Avenir Next" w:hAnsi="Avenir Next"/>
                <w:b/>
                <w:sz w:val="19"/>
                <w:szCs w:val="19"/>
                <w:lang w:val="en-GB"/>
              </w:rPr>
            </w:pPr>
            <w:r w:rsidRPr="008D23CB">
              <w:rPr>
                <w:rFonts w:ascii="Avenir Next" w:hAnsi="Avenir Next"/>
                <w:b/>
                <w:sz w:val="19"/>
                <w:szCs w:val="19"/>
                <w:lang w:val="en-GB"/>
              </w:rPr>
              <w:t>Effie Tips:</w:t>
            </w:r>
          </w:p>
          <w:p w14:paraId="15ED36D5" w14:textId="77777777" w:rsidR="009B1808"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8D23CB">
              <w:rPr>
                <w:rFonts w:ascii="Avenir Next" w:hAnsi="Avenir Next"/>
                <w:sz w:val="19"/>
                <w:szCs w:val="19"/>
                <w:lang w:val="en-GB"/>
              </w:rPr>
              <w:t>Judges discourage entrants from</w:t>
            </w:r>
            <w:r w:rsidRPr="008D23CB">
              <w:rPr>
                <w:rFonts w:ascii="Avenir Next" w:hAnsi="Avenir Next"/>
                <w:b/>
                <w:sz w:val="19"/>
                <w:szCs w:val="19"/>
                <w:lang w:val="en-GB"/>
              </w:rPr>
              <w:t xml:space="preserve"> </w:t>
            </w:r>
            <w:r w:rsidRPr="008D23CB">
              <w:rPr>
                <w:rFonts w:ascii="Avenir Next" w:hAnsi="Avenir Next"/>
                <w:sz w:val="19"/>
                <w:szCs w:val="19"/>
                <w:lang w:val="en-GB"/>
              </w:rPr>
              <w:t>responding “No Other Factors”.</w:t>
            </w:r>
          </w:p>
          <w:p w14:paraId="036060D7" w14:textId="70C2828E" w:rsidR="00F25F76"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sz w:val="19"/>
                <w:szCs w:val="19"/>
                <w:lang w:val="en-GB"/>
              </w:rPr>
              <w:t>The chart provided is a sampling of common marketplace activities, but your response is not limited to these factors.</w:t>
            </w:r>
          </w:p>
        </w:tc>
      </w:tr>
      <w:tr w:rsidR="003F4ED1" w:rsidRPr="008D23CB" w14:paraId="5151708B"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F41D8C" w14:textId="77777777" w:rsidR="003F4ED1" w:rsidRPr="008D23CB" w:rsidRDefault="003F4ED1"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Business Events</w:t>
            </w:r>
          </w:p>
          <w:p w14:paraId="1EC72B4C" w14:textId="35398924" w:rsidR="003F4ED1" w:rsidRPr="001B1556" w:rsidRDefault="003F4ED1" w:rsidP="00863683">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w:t>
            </w:r>
            <w:proofErr w:type="gramStart"/>
            <w:r w:rsidRPr="001B1556">
              <w:rPr>
                <w:rFonts w:ascii="Avenir Next" w:hAnsi="Avenir Next"/>
                <w:i/>
                <w:color w:val="000000" w:themeColor="text1"/>
                <w:sz w:val="16"/>
                <w:szCs w:val="16"/>
                <w:lang w:val="en-GB"/>
              </w:rPr>
              <w:t>e.g.</w:t>
            </w:r>
            <w:proofErr w:type="gramEnd"/>
            <w:r w:rsidRPr="001B1556">
              <w:rPr>
                <w:rFonts w:ascii="Avenir Next" w:hAnsi="Avenir Next"/>
                <w:i/>
                <w:color w:val="000000" w:themeColor="text1"/>
                <w:sz w:val="16"/>
                <w:szCs w:val="16"/>
                <w:lang w:val="en-GB"/>
              </w:rPr>
              <w:t xml:space="preserve"> </w:t>
            </w:r>
            <w:r w:rsidR="000C15C4" w:rsidRPr="001B1556">
              <w:rPr>
                <w:rFonts w:ascii="Avenir Next" w:hAnsi="Avenir Next"/>
                <w:i/>
                <w:color w:val="000000" w:themeColor="text1"/>
                <w:sz w:val="16"/>
                <w:szCs w:val="16"/>
                <w:lang w:val="en-GB"/>
              </w:rPr>
              <w:t>c</w:t>
            </w:r>
            <w:r w:rsidRPr="001B1556">
              <w:rPr>
                <w:rFonts w:ascii="Avenir Next" w:hAnsi="Avenir Next"/>
                <w:i/>
                <w:color w:val="000000" w:themeColor="text1"/>
                <w:sz w:val="16"/>
                <w:szCs w:val="16"/>
                <w:lang w:val="en-GB"/>
              </w:rPr>
              <w:t>hange</w:t>
            </w:r>
            <w:r w:rsidR="000C15C4" w:rsidRPr="001B1556">
              <w:rPr>
                <w:rFonts w:ascii="Avenir Next" w:hAnsi="Avenir Next"/>
                <w:i/>
                <w:color w:val="000000" w:themeColor="text1"/>
                <w:sz w:val="16"/>
                <w:szCs w:val="16"/>
                <w:lang w:val="en-GB"/>
              </w:rPr>
              <w:t>s</w:t>
            </w:r>
            <w:r w:rsidRPr="001B1556">
              <w:rPr>
                <w:rFonts w:ascii="Avenir Next" w:hAnsi="Avenir Next"/>
                <w:i/>
                <w:color w:val="000000" w:themeColor="text1"/>
                <w:sz w:val="16"/>
                <w:szCs w:val="16"/>
                <w:lang w:val="en-GB"/>
              </w:rPr>
              <w:t xml:space="preserve"> in supply chain, </w:t>
            </w:r>
            <w:r w:rsidR="000C15C4" w:rsidRPr="001B1556">
              <w:rPr>
                <w:rFonts w:ascii="Avenir Next" w:hAnsi="Avenir Next"/>
                <w:i/>
                <w:color w:val="000000" w:themeColor="text1"/>
                <w:sz w:val="16"/>
                <w:szCs w:val="16"/>
                <w:lang w:val="en-GB"/>
              </w:rPr>
              <w:t>governmental regulations</w:t>
            </w:r>
            <w:r w:rsidRPr="001B1556">
              <w:rPr>
                <w:rFonts w:ascii="Avenir Next" w:hAnsi="Avenir Next"/>
                <w:i/>
                <w:color w:val="000000" w:themeColor="text1"/>
                <w:sz w:val="16"/>
                <w:szCs w:val="16"/>
                <w:lang w:val="en-GB"/>
              </w:rPr>
              <w:t>)</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D4BC87" w14:textId="07727C37" w:rsidR="003F4ED1" w:rsidRPr="001B1556" w:rsidRDefault="004222E1" w:rsidP="00863683">
            <w:pPr>
              <w:pStyle w:val="MediumShading1-Accent11"/>
              <w:spacing w:before="120" w:after="120"/>
              <w:jc w:val="both"/>
              <w:rPr>
                <w:rFonts w:ascii="Avenir Next" w:hAnsi="Avenir Next"/>
                <w:b/>
                <w:color w:val="auto"/>
                <w:sz w:val="16"/>
                <w:szCs w:val="16"/>
                <w:lang w:val="en-GB"/>
              </w:rPr>
            </w:pPr>
            <w:r w:rsidRPr="008D23CB">
              <w:rPr>
                <w:rFonts w:ascii="Avenir Next" w:hAnsi="Avenir Next"/>
                <w:b/>
                <w:color w:val="auto"/>
                <w:sz w:val="19"/>
                <w:szCs w:val="19"/>
                <w:lang w:val="en-GB"/>
              </w:rPr>
              <w:t>Public Relations</w:t>
            </w:r>
          </w:p>
        </w:tc>
      </w:tr>
      <w:tr w:rsidR="003F4ED1" w:rsidRPr="008D23CB" w14:paraId="45FD41B7"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69B3C6" w14:textId="77777777" w:rsidR="003F4ED1" w:rsidRPr="008D23CB" w:rsidRDefault="000C15C4"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Internal Company Events</w:t>
            </w:r>
          </w:p>
          <w:p w14:paraId="10575A9B" w14:textId="49D88D29" w:rsidR="000C15C4" w:rsidRPr="001B1556" w:rsidRDefault="000C15C4" w:rsidP="00863683">
            <w:pPr>
              <w:pStyle w:val="MediumShading1-Accent11"/>
              <w:spacing w:before="120" w:after="120"/>
              <w:rPr>
                <w:rFonts w:ascii="Avenir Next" w:hAnsi="Avenir Next" w:cs="Tahoma"/>
                <w:b/>
                <w:color w:val="000000" w:themeColor="text1"/>
                <w:sz w:val="16"/>
                <w:szCs w:val="16"/>
                <w:lang w:val="en-GB"/>
              </w:rPr>
            </w:pPr>
            <w:r w:rsidRPr="001B1556">
              <w:rPr>
                <w:rFonts w:ascii="Avenir Next" w:hAnsi="Avenir Next"/>
                <w:i/>
                <w:color w:val="000000" w:themeColor="text1"/>
                <w:sz w:val="16"/>
                <w:szCs w:val="16"/>
                <w:lang w:val="en-GB"/>
              </w:rPr>
              <w:t>(</w:t>
            </w:r>
            <w:proofErr w:type="gramStart"/>
            <w:r w:rsidRPr="001B1556">
              <w:rPr>
                <w:rFonts w:ascii="Avenir Next" w:hAnsi="Avenir Next"/>
                <w:i/>
                <w:color w:val="000000" w:themeColor="text1"/>
                <w:sz w:val="16"/>
                <w:szCs w:val="16"/>
                <w:lang w:val="en-GB"/>
              </w:rPr>
              <w:t>e.g.</w:t>
            </w:r>
            <w:proofErr w:type="gramEnd"/>
            <w:r w:rsidRPr="001B1556">
              <w:rPr>
                <w:rFonts w:ascii="Avenir Next" w:hAnsi="Avenir Next"/>
                <w:i/>
                <w:color w:val="000000" w:themeColor="text1"/>
                <w:sz w:val="16"/>
                <w:szCs w:val="16"/>
                <w:lang w:val="en-GB"/>
              </w:rPr>
              <w:t xml:space="preserve"> change in ownership, internal dynamics,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23BAA34" w14:textId="40C9C461" w:rsidR="003F4ED1" w:rsidRPr="008D23CB" w:rsidRDefault="004222E1"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Other marketing for the brand, running at the same time as this effort</w:t>
            </w:r>
          </w:p>
        </w:tc>
      </w:tr>
      <w:tr w:rsidR="004222E1" w:rsidRPr="008D23CB" w14:paraId="7D7B3582"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50E946" w14:textId="77777777"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Natural Events</w:t>
            </w:r>
          </w:p>
          <w:p w14:paraId="38F3D422" w14:textId="4111F6A6"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1B1556">
              <w:rPr>
                <w:rFonts w:ascii="Avenir Next" w:hAnsi="Avenir Next"/>
                <w:i/>
                <w:color w:val="000000" w:themeColor="text1"/>
                <w:sz w:val="16"/>
                <w:szCs w:val="16"/>
                <w:lang w:val="en-GB"/>
              </w:rPr>
              <w:t>(</w:t>
            </w:r>
            <w:proofErr w:type="gramStart"/>
            <w:r w:rsidRPr="001B1556">
              <w:rPr>
                <w:rFonts w:ascii="Avenir Next" w:hAnsi="Avenir Next"/>
                <w:i/>
                <w:color w:val="000000" w:themeColor="text1"/>
                <w:sz w:val="16"/>
                <w:szCs w:val="16"/>
                <w:lang w:val="en-GB"/>
              </w:rPr>
              <w:t>e.g.</w:t>
            </w:r>
            <w:proofErr w:type="gramEnd"/>
            <w:r w:rsidRPr="001B1556">
              <w:rPr>
                <w:rFonts w:ascii="Avenir Next" w:hAnsi="Avenir Next"/>
                <w:i/>
                <w:color w:val="000000" w:themeColor="text1"/>
                <w:sz w:val="16"/>
                <w:szCs w:val="16"/>
                <w:lang w:val="en-GB"/>
              </w:rPr>
              <w:t xml:space="preserve"> weather, natural phenomenon,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1DDB83" w14:textId="18A33926" w:rsidR="004222E1" w:rsidRPr="008D23CB" w:rsidRDefault="004222E1" w:rsidP="00863683">
            <w:pPr>
              <w:pStyle w:val="MediumShading1-Accent11"/>
              <w:spacing w:before="120" w:after="120"/>
              <w:jc w:val="both"/>
              <w:rPr>
                <w:rFonts w:ascii="Avenir Next" w:hAnsi="Avenir Next" w:cs="Tahoma"/>
                <w:b/>
                <w:color w:val="000000" w:themeColor="text1"/>
                <w:sz w:val="19"/>
                <w:szCs w:val="19"/>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r>
      <w:tr w:rsidR="0098025E" w:rsidRPr="008D23CB" w14:paraId="5D0E0535"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97D94B" w14:textId="77777777" w:rsidR="004222E1" w:rsidRPr="008D23CB" w:rsidRDefault="004222E1" w:rsidP="004222E1">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Societal or Economic Events</w:t>
            </w:r>
          </w:p>
          <w:p w14:paraId="69E40993" w14:textId="7277D109" w:rsidR="00242DDF" w:rsidRPr="001B1556" w:rsidRDefault="004222E1" w:rsidP="004222E1">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w:t>
            </w:r>
            <w:proofErr w:type="gramStart"/>
            <w:r w:rsidRPr="001B1556">
              <w:rPr>
                <w:rFonts w:ascii="Avenir Next" w:hAnsi="Avenir Next"/>
                <w:i/>
                <w:color w:val="000000" w:themeColor="text1"/>
                <w:sz w:val="16"/>
                <w:szCs w:val="16"/>
                <w:lang w:val="en-GB"/>
              </w:rPr>
              <w:t>e.g.</w:t>
            </w:r>
            <w:proofErr w:type="gramEnd"/>
            <w:r w:rsidRPr="001B1556">
              <w:rPr>
                <w:rFonts w:ascii="Avenir Next" w:hAnsi="Avenir Next"/>
                <w:i/>
                <w:color w:val="000000" w:themeColor="text1"/>
                <w:sz w:val="16"/>
                <w:szCs w:val="16"/>
                <w:lang w:val="en-GB"/>
              </w:rPr>
              <w:t xml:space="preserve">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03BAB" w14:textId="28F34B79" w:rsidR="0098025E" w:rsidRPr="008D23CB" w:rsidRDefault="0098025E" w:rsidP="00863683">
            <w:pPr>
              <w:pStyle w:val="MediumShading1-Accent11"/>
              <w:spacing w:before="120" w:after="120"/>
              <w:jc w:val="both"/>
              <w:rPr>
                <w:rFonts w:ascii="Avenir Next" w:hAnsi="Avenir Next"/>
                <w:b/>
                <w:strike/>
                <w:color w:val="auto"/>
                <w:sz w:val="19"/>
                <w:szCs w:val="19"/>
                <w:lang w:val="en-GB"/>
              </w:rPr>
            </w:pPr>
          </w:p>
        </w:tc>
      </w:tr>
      <w:tr w:rsidR="0098025E" w:rsidRPr="008D23CB" w14:paraId="35D6F1D1"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2A9BBF"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3C032C3F" w14:textId="5901F307" w:rsidR="0098025E" w:rsidRDefault="0098025E" w:rsidP="00863683">
            <w:pPr>
              <w:pStyle w:val="MediumShading1-Accent11"/>
              <w:spacing w:before="120" w:after="120"/>
              <w:jc w:val="both"/>
              <w:rPr>
                <w:rFonts w:ascii="Avenir Next" w:hAnsi="Avenir Next"/>
                <w:b/>
                <w:color w:val="auto"/>
                <w:sz w:val="19"/>
                <w:szCs w:val="19"/>
                <w:lang w:val="en-GB"/>
              </w:rPr>
            </w:pPr>
          </w:p>
          <w:p w14:paraId="3AD5497B" w14:textId="77777777" w:rsidR="00A15B22" w:rsidRPr="008D23CB" w:rsidRDefault="00A15B22" w:rsidP="00863683">
            <w:pPr>
              <w:pStyle w:val="MediumShading1-Accent11"/>
              <w:spacing w:before="120" w:after="120"/>
              <w:jc w:val="both"/>
              <w:rPr>
                <w:rFonts w:ascii="Avenir Next" w:hAnsi="Avenir Next"/>
                <w:b/>
                <w:color w:val="auto"/>
                <w:sz w:val="19"/>
                <w:szCs w:val="19"/>
                <w:lang w:val="en-GB"/>
              </w:rPr>
            </w:pPr>
          </w:p>
          <w:p w14:paraId="59EEB65D" w14:textId="2D6CA503" w:rsidR="0098025E" w:rsidRPr="008D23CB" w:rsidRDefault="0098025E" w:rsidP="00863683">
            <w:pPr>
              <w:pStyle w:val="MediumShading1-Accent11"/>
              <w:spacing w:before="120" w:after="120"/>
              <w:jc w:val="both"/>
              <w:rPr>
                <w:rFonts w:ascii="Avenir Next" w:hAnsi="Avenir Next"/>
                <w:b/>
                <w:color w:val="auto"/>
                <w:sz w:val="19"/>
                <w:szCs w:val="19"/>
                <w:lang w:val="en-GB"/>
              </w:rPr>
            </w:pPr>
          </w:p>
        </w:tc>
      </w:tr>
      <w:tr w:rsidR="0098025E" w:rsidRPr="008D23CB" w14:paraId="49087785"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98025E" w:rsidRPr="008D23CB" w:rsidRDefault="0098025E" w:rsidP="00863683">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lastRenderedPageBreak/>
              <w:t>Sourcing: Section 4</w:t>
            </w:r>
          </w:p>
          <w:p w14:paraId="0A61DE48" w14:textId="77777777" w:rsidR="0098025E" w:rsidRPr="008D23CB" w:rsidRDefault="0098025E" w:rsidP="00863683">
            <w:pPr>
              <w:spacing w:before="120" w:after="120"/>
              <w:rPr>
                <w:rFonts w:ascii="Avenir Next" w:hAnsi="Avenir Next"/>
                <w:color w:val="000000" w:themeColor="text1"/>
                <w:sz w:val="19"/>
                <w:szCs w:val="19"/>
                <w:lang w:val="en-GB"/>
              </w:rPr>
            </w:pPr>
            <w:r w:rsidRPr="008D23CB">
              <w:rPr>
                <w:rFonts w:ascii="Avenir Next" w:hAnsi="Avenir Next"/>
                <w:b/>
                <w:color w:val="000000" w:themeColor="text1"/>
                <w:sz w:val="19"/>
                <w:szCs w:val="19"/>
                <w:lang w:val="en-GB"/>
              </w:rPr>
              <w:t xml:space="preserve">Effie Tips: </w:t>
            </w:r>
          </w:p>
          <w:p w14:paraId="20091198" w14:textId="77777777" w:rsidR="0098025E" w:rsidRPr="008D23CB" w:rsidRDefault="0098025E"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4E284CD3" w:rsidR="0098025E" w:rsidRPr="008D23CB" w:rsidRDefault="00810AE2"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sz w:val="19"/>
                <w:szCs w:val="19"/>
                <w:lang w:val="en-GB"/>
              </w:rPr>
              <w:t>Number your sources at the end of the sentence where sourcing is required, and numerically list your citations in the Sourcing Box.</w:t>
            </w:r>
          </w:p>
        </w:tc>
      </w:tr>
      <w:tr w:rsidR="0098025E" w:rsidRPr="008D23CB" w14:paraId="3C3B2D7A"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Sourcing.</w:t>
            </w:r>
          </w:p>
          <w:p w14:paraId="3FC6CEC9" w14:textId="77777777" w:rsidR="006F3ADB" w:rsidRPr="008D23CB" w:rsidRDefault="006F3ADB" w:rsidP="00863683">
            <w:pPr>
              <w:pStyle w:val="MediumShading1-Accent11"/>
              <w:spacing w:before="120" w:after="120"/>
              <w:rPr>
                <w:rFonts w:ascii="Avenir Next" w:hAnsi="Avenir Next"/>
                <w:color w:val="000000" w:themeColor="text1"/>
                <w:sz w:val="19"/>
                <w:szCs w:val="19"/>
                <w:lang w:val="en-GB"/>
              </w:rPr>
            </w:pPr>
          </w:p>
          <w:p w14:paraId="36D248AF" w14:textId="476C9997" w:rsidR="0098025E" w:rsidRPr="008D23CB" w:rsidRDefault="0098025E" w:rsidP="00863683">
            <w:pPr>
              <w:pStyle w:val="MediumShading1-Accent11"/>
              <w:spacing w:before="120" w:after="120"/>
              <w:rPr>
                <w:rFonts w:ascii="Avenir Next" w:hAnsi="Avenir Next"/>
                <w:color w:val="000000" w:themeColor="text1"/>
                <w:sz w:val="19"/>
                <w:szCs w:val="19"/>
                <w:lang w:val="en-GB"/>
              </w:rPr>
            </w:pPr>
          </w:p>
        </w:tc>
      </w:tr>
    </w:tbl>
    <w:p w14:paraId="4654B861" w14:textId="41F1AC3D" w:rsidR="00682F7A" w:rsidRPr="00863683" w:rsidRDefault="00682F7A" w:rsidP="009B1808">
      <w:pPr>
        <w:rPr>
          <w:rFonts w:ascii="Avenir Next" w:hAnsi="Avenir Next"/>
          <w:sz w:val="19"/>
          <w:szCs w:val="19"/>
          <w:lang w:val="en-GB"/>
        </w:rPr>
      </w:pPr>
    </w:p>
    <w:p w14:paraId="6F6969E3" w14:textId="77777777" w:rsidR="00863683" w:rsidRPr="00863683" w:rsidRDefault="00863683" w:rsidP="009B1808">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E07936" w14:paraId="60B18680" w14:textId="77777777" w:rsidTr="00C832B4">
        <w:trPr>
          <w:trHeight w:val="680"/>
        </w:trPr>
        <w:tc>
          <w:tcPr>
            <w:tcW w:w="10431" w:type="dxa"/>
            <w:shd w:val="clear" w:color="auto" w:fill="AB9157"/>
            <w:vAlign w:val="center"/>
          </w:tcPr>
          <w:p w14:paraId="361F0FE5" w14:textId="398FF794" w:rsidR="009B1808" w:rsidRPr="00E07936" w:rsidRDefault="009B1808" w:rsidP="006F3376">
            <w:pPr>
              <w:pStyle w:val="MediumShading1-Accent11"/>
              <w:spacing w:before="120" w:after="120"/>
              <w:rPr>
                <w:rFonts w:ascii="Avenir Next" w:hAnsi="Avenir Next"/>
                <w:b/>
                <w:bCs/>
                <w:color w:val="FFFFFF"/>
                <w:sz w:val="28"/>
                <w:szCs w:val="28"/>
                <w:lang w:val="en-GB"/>
              </w:rPr>
            </w:pPr>
            <w:r w:rsidRPr="00E07936">
              <w:rPr>
                <w:rFonts w:ascii="Avenir Next" w:hAnsi="Avenir Next"/>
                <w:b/>
                <w:color w:val="auto"/>
                <w:sz w:val="19"/>
                <w:szCs w:val="19"/>
                <w:lang w:val="en-GB"/>
              </w:rPr>
              <w:br w:type="page"/>
            </w:r>
            <w:r w:rsidRPr="00E07936">
              <w:rPr>
                <w:rFonts w:ascii="Avenir Next" w:hAnsi="Avenir Next"/>
                <w:b/>
                <w:color w:val="auto"/>
                <w:sz w:val="48"/>
                <w:szCs w:val="48"/>
                <w:lang w:val="en-GB"/>
              </w:rPr>
              <w:br w:type="page"/>
            </w:r>
            <w:r w:rsidR="00216DC7" w:rsidRPr="00E07936">
              <w:rPr>
                <w:rFonts w:ascii="Avenir Next" w:hAnsi="Avenir Next"/>
                <w:b/>
                <w:bCs/>
                <w:color w:val="FFFFFF" w:themeColor="background1"/>
                <w:sz w:val="28"/>
                <w:szCs w:val="28"/>
                <w:lang w:val="en-GB"/>
              </w:rPr>
              <w:t>INVESTMENT OVERVIEW</w:t>
            </w:r>
            <w:bookmarkStart w:id="0" w:name="InvestmentOverview"/>
            <w:bookmarkEnd w:id="0"/>
          </w:p>
        </w:tc>
      </w:tr>
    </w:tbl>
    <w:p w14:paraId="17D086A7" w14:textId="77777777" w:rsidR="00863683" w:rsidRDefault="00863683" w:rsidP="00863683">
      <w:pPr>
        <w:pStyle w:val="MediumShading1-Accent11"/>
        <w:rPr>
          <w:rFonts w:ascii="Avenir Next" w:hAnsi="Avenir Next"/>
          <w:b/>
          <w:bCs/>
          <w:color w:val="000000" w:themeColor="text1"/>
          <w:sz w:val="19"/>
          <w:szCs w:val="19"/>
          <w:lang w:val="en-GB"/>
        </w:rPr>
      </w:pPr>
    </w:p>
    <w:p w14:paraId="187FDC24" w14:textId="35CA673F" w:rsidR="004C679E" w:rsidRPr="00C22E63" w:rsidRDefault="004C679E" w:rsidP="0086368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The Investment Overview</w:t>
      </w:r>
      <w:r w:rsidR="006F3376" w:rsidRPr="00C22E63">
        <w:rPr>
          <w:rFonts w:ascii="Avenir Next" w:hAnsi="Avenir Next"/>
          <w:b/>
          <w:bCs/>
          <w:i/>
          <w:iCs/>
          <w:color w:val="000000" w:themeColor="text1"/>
          <w:sz w:val="20"/>
          <w:szCs w:val="20"/>
          <w:lang w:val="en-GB"/>
        </w:rPr>
        <w:t xml:space="preserve"> </w:t>
      </w:r>
      <w:r w:rsidRPr="00C22E63">
        <w:rPr>
          <w:rFonts w:ascii="Avenir Next" w:hAnsi="Avenir Next"/>
          <w:b/>
          <w:bCs/>
          <w:i/>
          <w:iCs/>
          <w:color w:val="000000" w:themeColor="text1"/>
          <w:sz w:val="20"/>
          <w:szCs w:val="20"/>
          <w:lang w:val="en-GB"/>
        </w:rPr>
        <w:t>is reviewed as part of Section 3: Bringing the Idea to Life, along with your response to Question 3 and the Creative Materials. These elements together account for 23.3% of your score.</w:t>
      </w:r>
    </w:p>
    <w:p w14:paraId="30E7A6AB" w14:textId="77777777" w:rsidR="00863683" w:rsidRPr="00E07936" w:rsidRDefault="00863683" w:rsidP="00863683">
      <w:pPr>
        <w:pStyle w:val="MediumShading1-Accent11"/>
        <w:rPr>
          <w:rFonts w:ascii="Avenir Next" w:hAnsi="Avenir Next"/>
          <w:b/>
          <w:bCs/>
          <w:color w:val="000000" w:themeColor="text1"/>
          <w:sz w:val="19"/>
          <w:szCs w:val="19"/>
          <w:lang w:val="en-GB"/>
        </w:rPr>
      </w:pPr>
    </w:p>
    <w:tbl>
      <w:tblPr>
        <w:tblW w:w="10490" w:type="dxa"/>
        <w:tblLook w:val="04A0" w:firstRow="1" w:lastRow="0" w:firstColumn="1" w:lastColumn="0" w:noHBand="0" w:noVBand="1"/>
      </w:tblPr>
      <w:tblGrid>
        <w:gridCol w:w="3496"/>
        <w:gridCol w:w="1714"/>
        <w:gridCol w:w="1782"/>
        <w:gridCol w:w="3427"/>
        <w:gridCol w:w="71"/>
      </w:tblGrid>
      <w:tr w:rsidR="009B1808" w:rsidRPr="00E07936" w14:paraId="12193217"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308FA77D" w14:textId="77777777" w:rsidR="009B1808" w:rsidRPr="00E07936" w:rsidRDefault="009B1808" w:rsidP="00966399">
            <w:pPr>
              <w:spacing w:before="60" w:after="60"/>
              <w:rPr>
                <w:rFonts w:ascii="Avenir Next" w:hAnsi="Avenir Next"/>
                <w:b/>
                <w:lang w:val="en-GB"/>
              </w:rPr>
            </w:pPr>
            <w:r w:rsidRPr="00E07936">
              <w:rPr>
                <w:rFonts w:ascii="Avenir Next" w:hAnsi="Avenir Next"/>
                <w:b/>
                <w:lang w:val="en-GB"/>
              </w:rPr>
              <w:t>PAID MEDIA EXPENDITURES</w:t>
            </w:r>
          </w:p>
        </w:tc>
      </w:tr>
      <w:tr w:rsidR="009B1808" w:rsidRPr="00E07936" w14:paraId="21EEEAE3"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414A87" w14:textId="77777777" w:rsidR="00B4679B" w:rsidRPr="00E07936" w:rsidRDefault="0098025E" w:rsidP="00863683">
            <w:pPr>
              <w:pStyle w:val="Question"/>
              <w:tabs>
                <w:tab w:val="clear" w:pos="660"/>
                <w:tab w:val="left" w:pos="0"/>
              </w:tabs>
              <w:spacing w:before="120" w:after="120"/>
              <w:ind w:left="0" w:firstLine="0"/>
              <w:jc w:val="both"/>
              <w:rPr>
                <w:rFonts w:ascii="Avenir Next" w:hAnsi="Avenir Next"/>
                <w:b/>
                <w:color w:val="auto"/>
                <w:sz w:val="19"/>
                <w:szCs w:val="19"/>
                <w:lang w:val="en-GB"/>
              </w:rPr>
            </w:pPr>
            <w:r w:rsidRPr="00E07936">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p w14:paraId="530C8248" w14:textId="682B3533" w:rsidR="00242DDF" w:rsidRPr="00E07936" w:rsidRDefault="0098025E" w:rsidP="00863683">
            <w:pPr>
              <w:spacing w:before="120" w:after="120"/>
              <w:rPr>
                <w:rFonts w:ascii="Avenir Next" w:hAnsi="Avenir Next"/>
                <w:b/>
                <w:sz w:val="19"/>
                <w:szCs w:val="19"/>
                <w:lang w:val="en-GB"/>
              </w:rPr>
            </w:pPr>
            <w:r w:rsidRPr="00E07936">
              <w:rPr>
                <w:rFonts w:ascii="Avenir Next" w:hAnsi="Avenir Next"/>
                <w:b/>
                <w:sz w:val="19"/>
                <w:szCs w:val="19"/>
                <w:lang w:val="en-GB"/>
              </w:rPr>
              <w:t>All amounts in USD.</w:t>
            </w:r>
          </w:p>
        </w:tc>
      </w:tr>
      <w:tr w:rsidR="0098025E" w:rsidRPr="00E07936" w14:paraId="15178506" w14:textId="77777777" w:rsidTr="00003E83">
        <w:trPr>
          <w:gridAfter w:val="1"/>
          <w:wAfter w:w="71" w:type="dxa"/>
          <w:trHeight w:val="500"/>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51C7442" w14:textId="2D6A9BE1"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Current Year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7305AC7" w14:textId="6DEADCAE"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Year Prior</w:t>
            </w:r>
          </w:p>
        </w:tc>
      </w:tr>
      <w:tr w:rsidR="0098025E" w:rsidRPr="00E07936" w14:paraId="320BA8AA"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5A28738" w14:textId="6620E629"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BF145B3" w14:textId="172AA2EA"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r>
      <w:tr w:rsidR="0098025E" w:rsidRPr="00E07936" w14:paraId="62AB4F1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D339CD" w14:textId="59B8B3B0"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B5D3AF3" w14:textId="1DD2481F"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r>
      <w:tr w:rsidR="0098025E" w:rsidRPr="00E07936" w14:paraId="4B81E720"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1055ABA" w14:textId="2725974B"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5766EB5" w14:textId="6829DD67"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r>
      <w:tr w:rsidR="0098025E" w:rsidRPr="00E07936" w14:paraId="2CC6DC7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87E42A7" w14:textId="291FAB5C"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$500K - under 1M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ED00119" w14:textId="3EFDB453"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$500K - under 1M</w:t>
            </w:r>
          </w:p>
        </w:tc>
      </w:tr>
      <w:tr w:rsidR="0098025E" w:rsidRPr="00E07936" w14:paraId="0659E44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403DC60" w14:textId="25FBAE11"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32A3C59" w14:textId="43519AD1"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r>
      <w:tr w:rsidR="0098025E" w:rsidRPr="00E07936" w14:paraId="128FB411"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196FEEA" w14:textId="2CAD1932"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8BE2B4B" w14:textId="07AC61C5"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r>
      <w:tr w:rsidR="0098025E" w:rsidRPr="00E07936" w14:paraId="3C52848E"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FB9F28" w14:textId="7B2F646E"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915971A" w14:textId="642CD40F"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r>
      <w:tr w:rsidR="0098025E" w:rsidRPr="00E07936" w14:paraId="41E89BB8"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60B6C39" w14:textId="26D02648"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F43AA49" w14:textId="1A59620A"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r>
      <w:tr w:rsidR="0098025E" w:rsidRPr="00E07936" w14:paraId="715012F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3AABC96" w14:textId="7212D0DA"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81178B2" w14:textId="56E33660"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r>
      <w:tr w:rsidR="00C832B4" w:rsidRPr="00E07936" w14:paraId="58FD5CE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27F46074" w14:textId="61877933"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t>Compared to other competitors in this category, this budget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52509FF" w14:textId="6493B2AF"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C832B4" w:rsidRPr="00E07936" w14:paraId="6FF83B0E"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0AE18E31" w14:textId="77777777"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A18AED8" w14:textId="113AC68F"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C832B4" w:rsidRPr="00E07936" w14:paraId="19685C17"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5A4F9329" w14:textId="77777777"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9CD70AC" w14:textId="16E00D68"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C832B4" w:rsidRPr="00E07936" w14:paraId="722DD50E"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53A19D85" w14:textId="77777777"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A24D5DF" w14:textId="2C6EFDC3"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C832B4" w:rsidRPr="00E07936" w14:paraId="612C667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3168725D" w14:textId="14006180"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t>Compared to overall spend on the brand in the prior year, the brand’s overall budget this year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EF8283D" w14:textId="3909F769"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C832B4" w:rsidRPr="00E07936" w14:paraId="0A3BF43D"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7F63561D" w14:textId="77777777"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0EB9EE8" w14:textId="4E653B41"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C832B4" w:rsidRPr="00E07936" w14:paraId="0AEC1D39"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3915865A" w14:textId="77777777"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9CFFB66" w14:textId="1C9F0ABA"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C832B4" w:rsidRPr="00E07936" w14:paraId="59F47E87"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1F29CAC8" w14:textId="77777777"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155218A" w14:textId="1C6B3A72" w:rsidR="00C832B4" w:rsidRPr="00E07936" w:rsidRDefault="00C832B4"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98025E" w:rsidRPr="00E07936" w14:paraId="44E270C7" w14:textId="77777777" w:rsidTr="00003E83">
        <w:trPr>
          <w:gridAfter w:val="1"/>
          <w:wAfter w:w="71" w:type="dxa"/>
          <w:trHeight w:val="2438"/>
        </w:trPr>
        <w:tc>
          <w:tcPr>
            <w:tcW w:w="10419" w:type="dxa"/>
            <w:gridSpan w:val="4"/>
            <w:tcBorders>
              <w:top w:val="single" w:sz="4" w:space="0" w:color="7F7F7F" w:themeColor="text1" w:themeTint="80"/>
              <w:left w:val="single" w:sz="4" w:space="0" w:color="808080" w:themeColor="background1" w:themeShade="80"/>
              <w:bottom w:val="single" w:sz="4" w:space="0" w:color="808080" w:themeColor="background1" w:themeShade="80"/>
              <w:right w:val="single" w:sz="4" w:space="0" w:color="808080" w:themeColor="background1" w:themeShade="80"/>
            </w:tcBorders>
          </w:tcPr>
          <w:p w14:paraId="7721B550" w14:textId="72E8B39F" w:rsidR="009D6828" w:rsidRPr="00414528" w:rsidRDefault="0098025E" w:rsidP="00863683">
            <w:pPr>
              <w:pStyle w:val="Question"/>
              <w:tabs>
                <w:tab w:val="clear" w:pos="660"/>
                <w:tab w:val="left" w:pos="0"/>
              </w:tabs>
              <w:spacing w:before="120" w:after="120"/>
              <w:ind w:left="0" w:firstLine="0"/>
              <w:rPr>
                <w:rFonts w:ascii="Avenir Next" w:hAnsi="Avenir Next"/>
                <w:color w:val="000000" w:themeColor="text1"/>
                <w:sz w:val="19"/>
                <w:szCs w:val="19"/>
                <w:lang w:val="en-GB"/>
              </w:rPr>
            </w:pPr>
            <w:r w:rsidRPr="00414528">
              <w:rPr>
                <w:rFonts w:ascii="Avenir Next" w:hAnsi="Avenir Next"/>
                <w:b/>
                <w:color w:val="000000" w:themeColor="text1"/>
                <w:sz w:val="19"/>
                <w:szCs w:val="19"/>
                <w:lang w:val="en-GB"/>
              </w:rPr>
              <w:lastRenderedPageBreak/>
              <w:t xml:space="preserve">Budget Elaboration: </w:t>
            </w:r>
            <w:r w:rsidR="00457C9F" w:rsidRPr="00414528">
              <w:rPr>
                <w:rFonts w:ascii="Avenir Next" w:hAnsi="Avenir Next"/>
                <w:b/>
                <w:color w:val="000000" w:themeColor="text1"/>
                <w:sz w:val="19"/>
                <w:szCs w:val="19"/>
                <w:lang w:val="en-GB"/>
              </w:rPr>
              <w:t>You are required to p</w:t>
            </w:r>
            <w:r w:rsidRPr="00414528">
              <w:rPr>
                <w:rFonts w:ascii="Avenir Next" w:hAnsi="Avenir Next"/>
                <w:b/>
                <w:color w:val="000000" w:themeColor="text1"/>
                <w:sz w:val="19"/>
                <w:szCs w:val="19"/>
                <w:lang w:val="en-GB"/>
              </w:rPr>
              <w:t>rovide judges with the context to understand your budget.</w:t>
            </w:r>
          </w:p>
          <w:p w14:paraId="2873E2B6" w14:textId="77777777" w:rsidR="00331250" w:rsidRPr="00414528" w:rsidRDefault="00331250" w:rsidP="00331250">
            <w:pPr>
              <w:pStyle w:val="Question"/>
              <w:tabs>
                <w:tab w:val="clear" w:pos="660"/>
                <w:tab w:val="left" w:pos="0"/>
              </w:tabs>
              <w:spacing w:before="120" w:after="120"/>
              <w:ind w:left="0" w:firstLine="0"/>
              <w:rPr>
                <w:rFonts w:ascii="Avenir Next" w:hAnsi="Avenir Next"/>
                <w:b/>
                <w:bCs/>
                <w:color w:val="0070C0"/>
                <w:sz w:val="19"/>
                <w:szCs w:val="19"/>
                <w:lang w:val="en-GB"/>
              </w:rPr>
            </w:pPr>
            <w:r w:rsidRPr="00414528">
              <w:rPr>
                <w:rFonts w:ascii="Avenir Next" w:hAnsi="Avenir Next"/>
                <w:b/>
                <w:bCs/>
                <w:color w:val="000000" w:themeColor="text1"/>
                <w:sz w:val="19"/>
                <w:szCs w:val="19"/>
                <w:lang w:val="en-GB"/>
              </w:rPr>
              <w:t xml:space="preserve">What was the balance of paid, earned, </w:t>
            </w:r>
            <w:proofErr w:type="gramStart"/>
            <w:r w:rsidRPr="00414528">
              <w:rPr>
                <w:rFonts w:ascii="Avenir Next" w:hAnsi="Avenir Next"/>
                <w:b/>
                <w:bCs/>
                <w:color w:val="000000" w:themeColor="text1"/>
                <w:sz w:val="19"/>
                <w:szCs w:val="19"/>
                <w:lang w:val="en-GB"/>
              </w:rPr>
              <w:t>owned</w:t>
            </w:r>
            <w:proofErr w:type="gramEnd"/>
            <w:r w:rsidRPr="00414528">
              <w:rPr>
                <w:rFonts w:ascii="Avenir Next" w:hAnsi="Avenir Next"/>
                <w:b/>
                <w:bCs/>
                <w:color w:val="000000" w:themeColor="text1"/>
                <w:sz w:val="19"/>
                <w:szCs w:val="19"/>
                <w:lang w:val="en-GB"/>
              </w:rPr>
              <w:t xml:space="preserve"> and shared media?  What was your distribution strategy?  Did you outperform your media buy?  </w:t>
            </w:r>
            <w:r w:rsidRPr="00414528">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248FE8B6" w14:textId="77777777" w:rsidR="0098025E" w:rsidRPr="00414528" w:rsidRDefault="0098025E" w:rsidP="00863683">
            <w:pPr>
              <w:spacing w:before="120" w:after="120"/>
              <w:jc w:val="both"/>
              <w:rPr>
                <w:rFonts w:ascii="Avenir Next" w:hAnsi="Avenir Next"/>
                <w:b/>
                <w:sz w:val="19"/>
                <w:szCs w:val="19"/>
                <w:lang w:val="en-GB"/>
              </w:rPr>
            </w:pPr>
            <w:r w:rsidRPr="00414528">
              <w:rPr>
                <w:rFonts w:ascii="Avenir Next" w:hAnsi="Avenir Next"/>
                <w:b/>
                <w:sz w:val="19"/>
                <w:szCs w:val="19"/>
                <w:lang w:val="en-GB"/>
              </w:rPr>
              <w:t>If you selected Not Applicable (NA) to either of the previous two questions, provide further explanation here.</w:t>
            </w:r>
          </w:p>
          <w:p w14:paraId="7AB67639" w14:textId="333E5C58" w:rsidR="002B3CF3" w:rsidRPr="00863683" w:rsidRDefault="0098025E" w:rsidP="00863683">
            <w:pPr>
              <w:spacing w:before="120" w:after="120"/>
              <w:rPr>
                <w:rFonts w:ascii="Avenir Next" w:hAnsi="Avenir Next"/>
                <w:b/>
                <w:sz w:val="19"/>
                <w:szCs w:val="19"/>
                <w:lang w:val="en-GB"/>
              </w:rPr>
            </w:pPr>
            <w:r w:rsidRPr="00414528">
              <w:rPr>
                <w:rFonts w:ascii="Avenir Next" w:hAnsi="Avenir Next"/>
                <w:i/>
                <w:spacing w:val="-3"/>
                <w:sz w:val="19"/>
                <w:szCs w:val="19"/>
                <w:lang w:val="en-GB"/>
              </w:rPr>
              <w:t>(Maximum: 100 words)</w:t>
            </w:r>
          </w:p>
        </w:tc>
      </w:tr>
      <w:tr w:rsidR="0098025E" w:rsidRPr="00E07936" w14:paraId="5FF2D69A"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B66C7" w14:textId="4BCAB3E3" w:rsidR="0098025E" w:rsidRPr="00E07936" w:rsidRDefault="0098025E" w:rsidP="0098025E">
            <w:pPr>
              <w:pStyle w:val="MediumGrid1-Accent21"/>
              <w:spacing w:before="60" w:after="120" w:line="240" w:lineRule="auto"/>
              <w:ind w:left="0"/>
              <w:rPr>
                <w:rFonts w:ascii="Avenir Next" w:hAnsi="Avenir Next"/>
                <w:color w:val="auto"/>
                <w:sz w:val="19"/>
                <w:szCs w:val="19"/>
                <w:lang w:val="en-GB"/>
              </w:rPr>
            </w:pPr>
            <w:r w:rsidRPr="00E07936">
              <w:rPr>
                <w:rFonts w:ascii="Avenir Next" w:hAnsi="Avenir Next"/>
                <w:color w:val="000000" w:themeColor="text1"/>
                <w:sz w:val="19"/>
                <w:szCs w:val="19"/>
                <w:lang w:val="en-GB"/>
              </w:rPr>
              <w:t>Provide Answer.</w:t>
            </w:r>
          </w:p>
        </w:tc>
      </w:tr>
      <w:tr w:rsidR="0098025E" w:rsidRPr="00E07936" w14:paraId="22C21725"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98025E" w:rsidRPr="00E07936" w:rsidRDefault="0098025E" w:rsidP="0098025E">
            <w:pPr>
              <w:spacing w:before="60" w:after="60"/>
              <w:rPr>
                <w:rFonts w:ascii="Avenir Next" w:hAnsi="Avenir Next"/>
                <w:b/>
                <w:lang w:val="en-GB"/>
              </w:rPr>
            </w:pPr>
            <w:r w:rsidRPr="00E07936">
              <w:rPr>
                <w:rFonts w:ascii="Avenir Next" w:hAnsi="Avenir Next"/>
                <w:b/>
                <w:lang w:val="en-GB"/>
              </w:rPr>
              <w:t>OWNED MEDIA</w:t>
            </w:r>
          </w:p>
        </w:tc>
      </w:tr>
      <w:tr w:rsidR="0098025E" w:rsidRPr="00E07936" w14:paraId="4A7DD860"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25DCC99" w:rsidR="0098025E" w:rsidRPr="00532032" w:rsidRDefault="0098025E" w:rsidP="00695F19">
            <w:pPr>
              <w:spacing w:before="120" w:after="120"/>
              <w:jc w:val="both"/>
              <w:rPr>
                <w:rFonts w:ascii="Avenir Next" w:hAnsi="Avenir Next"/>
                <w:b/>
                <w:sz w:val="19"/>
                <w:szCs w:val="19"/>
                <w:lang w:val="en-GB"/>
              </w:rPr>
            </w:pPr>
            <w:r w:rsidRPr="00532032">
              <w:rPr>
                <w:rFonts w:ascii="Avenir Next" w:hAnsi="Avenir Next"/>
                <w:b/>
                <w:sz w:val="19"/>
                <w:szCs w:val="19"/>
                <w:lang w:val="en-GB"/>
              </w:rPr>
              <w:t xml:space="preserve">Elaborate on owned media (digital or physical company-owned </w:t>
            </w:r>
            <w:r w:rsidRPr="00532032">
              <w:rPr>
                <w:rFonts w:ascii="Avenir Next" w:hAnsi="Avenir Next"/>
                <w:b/>
                <w:noProof/>
                <w:sz w:val="19"/>
                <w:szCs w:val="19"/>
                <w:lang w:val="en-GB"/>
              </w:rPr>
              <w:t>real estate</w:t>
            </w:r>
            <w:r w:rsidRPr="00532032">
              <w:rPr>
                <w:rFonts w:ascii="Avenir Next" w:hAnsi="Avenir Next"/>
                <w:b/>
                <w:sz w:val="19"/>
                <w:szCs w:val="19"/>
                <w:lang w:val="en-GB"/>
              </w:rPr>
              <w:t xml:space="preserve">), that acted as communication channels for case content. </w:t>
            </w:r>
          </w:p>
          <w:p w14:paraId="037EDABC" w14:textId="1407DD5B" w:rsidR="001F10D8" w:rsidRPr="00532032" w:rsidRDefault="001F10D8" w:rsidP="00695F19">
            <w:pPr>
              <w:spacing w:before="120" w:after="120"/>
              <w:rPr>
                <w:rFonts w:ascii="Avenir Next" w:hAnsi="Avenir Next"/>
                <w:b/>
                <w:sz w:val="19"/>
                <w:szCs w:val="19"/>
                <w:lang w:val="en-GB"/>
              </w:rPr>
            </w:pPr>
            <w:r w:rsidRPr="00532032">
              <w:rPr>
                <w:rFonts w:ascii="Avenir Next" w:hAnsi="Avenir Next"/>
                <w:i/>
                <w:spacing w:val="-3"/>
                <w:sz w:val="19"/>
                <w:szCs w:val="19"/>
                <w:lang w:val="en-GB"/>
              </w:rPr>
              <w:t>(Maximum: 100 words)</w:t>
            </w:r>
          </w:p>
          <w:p w14:paraId="4D891495" w14:textId="77777777" w:rsidR="0098025E" w:rsidRPr="00532032" w:rsidRDefault="0098025E" w:rsidP="00695F19">
            <w:pPr>
              <w:spacing w:before="120" w:after="120"/>
              <w:rPr>
                <w:rFonts w:ascii="Avenir Next" w:hAnsi="Avenir Next"/>
                <w:b/>
                <w:sz w:val="19"/>
                <w:szCs w:val="19"/>
                <w:lang w:val="en-GB"/>
              </w:rPr>
            </w:pPr>
            <w:r w:rsidRPr="00532032">
              <w:rPr>
                <w:rFonts w:ascii="Avenir Next" w:hAnsi="Avenir Next"/>
                <w:b/>
                <w:sz w:val="19"/>
                <w:szCs w:val="19"/>
                <w:lang w:val="en-GB"/>
              </w:rPr>
              <w:t>Effie Tips:</w:t>
            </w:r>
          </w:p>
          <w:p w14:paraId="4DF4FC3F" w14:textId="0A2FA0BC" w:rsidR="00242DDF" w:rsidRPr="00331250" w:rsidRDefault="0098025E" w:rsidP="00331250">
            <w:pPr>
              <w:pStyle w:val="FreeForm"/>
              <w:numPr>
                <w:ilvl w:val="0"/>
                <w:numId w:val="20"/>
              </w:numPr>
              <w:spacing w:before="120" w:after="120"/>
              <w:rPr>
                <w:rFonts w:ascii="Avenir Next" w:hAnsi="Avenir Next"/>
                <w:color w:val="auto"/>
                <w:sz w:val="19"/>
                <w:szCs w:val="19"/>
                <w:lang w:val="en-GB"/>
              </w:rPr>
            </w:pPr>
            <w:r w:rsidRPr="00532032">
              <w:rPr>
                <w:rFonts w:ascii="Avenir Next" w:hAnsi="Avenir Next"/>
                <w:color w:val="auto"/>
                <w:sz w:val="19"/>
                <w:szCs w:val="19"/>
                <w:lang w:val="en-GB"/>
              </w:rPr>
              <w:t>Owned media examples may include a corporate website, social media platforms, packaging, a branded store, fleet of buses, etc.</w:t>
            </w:r>
          </w:p>
        </w:tc>
      </w:tr>
      <w:tr w:rsidR="0098025E" w:rsidRPr="00E07936" w14:paraId="25501BC2"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547776C" w14:textId="77777777" w:rsidR="0098025E" w:rsidRPr="00E07936" w:rsidRDefault="0098025E" w:rsidP="00695F19">
            <w:pPr>
              <w:pStyle w:val="MediumShading1-Accent11"/>
              <w:spacing w:before="120" w:after="120"/>
              <w:rPr>
                <w:rFonts w:ascii="Avenir Next" w:hAnsi="Avenir Next"/>
                <w:color w:val="000000" w:themeColor="text1"/>
                <w:sz w:val="19"/>
                <w:szCs w:val="19"/>
                <w:lang w:val="en-GB"/>
              </w:rPr>
            </w:pPr>
            <w:r w:rsidRPr="00E07936">
              <w:rPr>
                <w:rFonts w:ascii="Avenir Next" w:hAnsi="Avenir Next"/>
                <w:color w:val="000000" w:themeColor="text1"/>
                <w:sz w:val="19"/>
                <w:szCs w:val="19"/>
                <w:lang w:val="en-GB"/>
              </w:rPr>
              <w:t>Provide Answer.</w:t>
            </w:r>
          </w:p>
          <w:p w14:paraId="61BD3DED" w14:textId="77777777" w:rsidR="0098025E" w:rsidRPr="00E07936" w:rsidRDefault="0098025E" w:rsidP="00695F19">
            <w:pPr>
              <w:spacing w:before="120" w:after="120"/>
              <w:rPr>
                <w:rFonts w:ascii="Avenir Next" w:hAnsi="Avenir Next"/>
                <w:color w:val="000000" w:themeColor="text1"/>
                <w:sz w:val="19"/>
                <w:szCs w:val="19"/>
                <w:lang w:val="en-GB"/>
              </w:rPr>
            </w:pPr>
          </w:p>
          <w:p w14:paraId="677F6BCE" w14:textId="77777777" w:rsidR="0098025E" w:rsidRPr="00E07936" w:rsidRDefault="0098025E" w:rsidP="00695F19">
            <w:pPr>
              <w:spacing w:before="120" w:after="120"/>
              <w:rPr>
                <w:rFonts w:ascii="Avenir Next" w:hAnsi="Avenir Next"/>
                <w:color w:val="000000" w:themeColor="text1"/>
                <w:sz w:val="19"/>
                <w:szCs w:val="19"/>
                <w:lang w:val="en-GB"/>
              </w:rPr>
            </w:pPr>
          </w:p>
          <w:p w14:paraId="33FDA92E" w14:textId="48F7DA53" w:rsidR="006F3ADB" w:rsidRPr="00E07936" w:rsidRDefault="006F3ADB" w:rsidP="00695F19">
            <w:pPr>
              <w:spacing w:before="120" w:after="120"/>
              <w:rPr>
                <w:rFonts w:ascii="Avenir Next" w:hAnsi="Avenir Next"/>
                <w:color w:val="000000" w:themeColor="text1"/>
                <w:sz w:val="19"/>
                <w:szCs w:val="19"/>
                <w:lang w:val="en-GB"/>
              </w:rPr>
            </w:pPr>
          </w:p>
        </w:tc>
      </w:tr>
      <w:tr w:rsidR="0098025E" w:rsidRPr="00115CE9" w14:paraId="361C9988"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98025E" w:rsidRPr="00115CE9" w:rsidRDefault="0098025E" w:rsidP="0098025E">
            <w:pPr>
              <w:spacing w:before="60" w:after="60"/>
              <w:rPr>
                <w:rFonts w:ascii="Avenir Next" w:hAnsi="Avenir Next"/>
                <w:b/>
                <w:lang w:val="en-GB"/>
              </w:rPr>
            </w:pPr>
            <w:r w:rsidRPr="00115CE9">
              <w:rPr>
                <w:rFonts w:ascii="Avenir Next" w:hAnsi="Avenir Next"/>
                <w:b/>
                <w:lang w:val="en-GB"/>
              </w:rPr>
              <w:t>SPONSORSHIPS</w:t>
            </w:r>
          </w:p>
        </w:tc>
      </w:tr>
      <w:tr w:rsidR="0098025E" w:rsidRPr="00115CE9" w14:paraId="2570914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0AD711" w14:textId="77777777" w:rsidR="0098025E" w:rsidRPr="00115CE9" w:rsidRDefault="0098025E" w:rsidP="00695F19">
            <w:pPr>
              <w:spacing w:before="120" w:after="120"/>
              <w:rPr>
                <w:rFonts w:ascii="Avenir Next" w:hAnsi="Avenir Next"/>
                <w:b/>
                <w:sz w:val="19"/>
                <w:szCs w:val="19"/>
                <w:lang w:val="en-GB"/>
              </w:rPr>
            </w:pPr>
            <w:r w:rsidRPr="00115CE9">
              <w:rPr>
                <w:rFonts w:ascii="Avenir Next" w:hAnsi="Avenir Next"/>
                <w:b/>
                <w:sz w:val="19"/>
                <w:szCs w:val="19"/>
                <w:lang w:val="en-GB"/>
              </w:rPr>
              <w:t>Provide details regarding your sponsorships, if applicable. If not, please mark “NA”.</w:t>
            </w:r>
          </w:p>
          <w:p w14:paraId="023AD100" w14:textId="0DB3EBE1" w:rsidR="001F10D8" w:rsidRPr="00115CE9" w:rsidRDefault="001F10D8" w:rsidP="00695F19">
            <w:pPr>
              <w:spacing w:before="120" w:after="120"/>
              <w:rPr>
                <w:rFonts w:ascii="Avenir Next" w:hAnsi="Avenir Next"/>
                <w:b/>
                <w:sz w:val="19"/>
                <w:szCs w:val="19"/>
                <w:lang w:val="en-GB"/>
              </w:rPr>
            </w:pPr>
            <w:r w:rsidRPr="00115CE9">
              <w:rPr>
                <w:rFonts w:ascii="Avenir Next" w:hAnsi="Avenir Next"/>
                <w:i/>
                <w:spacing w:val="-3"/>
                <w:sz w:val="19"/>
                <w:szCs w:val="19"/>
                <w:lang w:val="en-GB"/>
              </w:rPr>
              <w:t>(Maximum: 100 words)</w:t>
            </w:r>
          </w:p>
        </w:tc>
      </w:tr>
      <w:tr w:rsidR="0098025E" w:rsidRPr="00E07936" w14:paraId="3AFE9CD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81B43F" w14:textId="77777777" w:rsidR="0098025E" w:rsidRPr="00E07936" w:rsidRDefault="0098025E" w:rsidP="00695F19">
            <w:pPr>
              <w:pStyle w:val="MediumShading1-Accent11"/>
              <w:spacing w:before="120" w:after="120"/>
              <w:rPr>
                <w:rFonts w:ascii="Avenir Next" w:hAnsi="Avenir Next"/>
                <w:color w:val="000000" w:themeColor="text1"/>
                <w:sz w:val="19"/>
                <w:szCs w:val="19"/>
                <w:lang w:val="en-GB"/>
              </w:rPr>
            </w:pPr>
            <w:r w:rsidRPr="00115CE9">
              <w:rPr>
                <w:rFonts w:ascii="Avenir Next" w:hAnsi="Avenir Next"/>
                <w:color w:val="000000" w:themeColor="text1"/>
                <w:sz w:val="19"/>
                <w:szCs w:val="19"/>
                <w:lang w:val="en-GB"/>
              </w:rPr>
              <w:t>Provide Answer.</w:t>
            </w:r>
          </w:p>
          <w:p w14:paraId="0CECBDDD" w14:textId="04BD23DD" w:rsidR="0098025E" w:rsidRDefault="0098025E" w:rsidP="00695F19">
            <w:pPr>
              <w:spacing w:before="120" w:after="120"/>
              <w:rPr>
                <w:rFonts w:ascii="Avenir Next" w:hAnsi="Avenir Next"/>
                <w:color w:val="000000" w:themeColor="text1"/>
                <w:sz w:val="19"/>
                <w:szCs w:val="19"/>
                <w:lang w:val="en-GB"/>
              </w:rPr>
            </w:pPr>
          </w:p>
          <w:p w14:paraId="67157760" w14:textId="77777777" w:rsidR="00756283" w:rsidRPr="00E07936" w:rsidRDefault="00756283" w:rsidP="00695F19">
            <w:pPr>
              <w:spacing w:before="120" w:after="120"/>
              <w:rPr>
                <w:rFonts w:ascii="Avenir Next" w:hAnsi="Avenir Next"/>
                <w:color w:val="000000" w:themeColor="text1"/>
                <w:sz w:val="19"/>
                <w:szCs w:val="19"/>
                <w:lang w:val="en-GB"/>
              </w:rPr>
            </w:pPr>
          </w:p>
          <w:p w14:paraId="713C8D1E" w14:textId="77777777" w:rsidR="0098025E" w:rsidRPr="00E07936" w:rsidRDefault="0098025E" w:rsidP="00695F19">
            <w:pPr>
              <w:spacing w:before="120" w:after="120"/>
              <w:rPr>
                <w:rFonts w:ascii="Avenir Next" w:hAnsi="Avenir Next"/>
                <w:color w:val="000000" w:themeColor="text1"/>
                <w:sz w:val="19"/>
                <w:szCs w:val="19"/>
                <w:lang w:val="en-GB"/>
              </w:rPr>
            </w:pPr>
          </w:p>
        </w:tc>
      </w:tr>
      <w:tr w:rsidR="0098025E" w:rsidRPr="00E07936" w14:paraId="2D9A27D3"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15B2DE16" w:rsidR="0098025E" w:rsidRPr="00E07936" w:rsidRDefault="0098025E" w:rsidP="0098025E">
            <w:pPr>
              <w:spacing w:before="60" w:after="60"/>
              <w:rPr>
                <w:rFonts w:ascii="Avenir Next" w:hAnsi="Avenir Next"/>
                <w:b/>
                <w:lang w:val="en-GB"/>
              </w:rPr>
            </w:pPr>
            <w:r w:rsidRPr="00E07936">
              <w:rPr>
                <w:rFonts w:ascii="Avenir Next" w:hAnsi="Avenir Next"/>
                <w:b/>
                <w:lang w:val="en-GB"/>
              </w:rPr>
              <w:t>COMMUNICATIONS TOUCHPOINTS</w:t>
            </w:r>
            <w:r w:rsidR="009D6828" w:rsidRPr="00E07936">
              <w:rPr>
                <w:rFonts w:ascii="Avenir Next" w:hAnsi="Avenir Next"/>
                <w:b/>
                <w:lang w:val="en-GB"/>
              </w:rPr>
              <w:t xml:space="preserve"> </w:t>
            </w:r>
          </w:p>
        </w:tc>
      </w:tr>
      <w:tr w:rsidR="0098025E" w:rsidRPr="00E07936" w14:paraId="094E192E" w14:textId="77777777" w:rsidTr="00003E83">
        <w:trPr>
          <w:gridAfter w:val="1"/>
          <w:wAfter w:w="71" w:type="dxa"/>
        </w:trPr>
        <w:tc>
          <w:tcPr>
            <w:tcW w:w="10419" w:type="dxa"/>
            <w:gridSpan w:val="4"/>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14:paraId="47089AF5" w14:textId="77777777" w:rsidR="0098025E" w:rsidRPr="00E07936" w:rsidRDefault="0098025E" w:rsidP="00695F19">
            <w:pPr>
              <w:spacing w:before="120" w:after="120"/>
              <w:jc w:val="both"/>
              <w:rPr>
                <w:rFonts w:ascii="Avenir Next" w:hAnsi="Avenir Next"/>
                <w:b/>
                <w:sz w:val="19"/>
                <w:szCs w:val="19"/>
                <w:lang w:val="en-GB"/>
              </w:rPr>
            </w:pPr>
            <w:r w:rsidRPr="00E07936">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98025E" w:rsidRPr="00E07936" w:rsidRDefault="0098025E" w:rsidP="00695F19">
            <w:pPr>
              <w:spacing w:before="120" w:after="120"/>
              <w:rPr>
                <w:rFonts w:ascii="Avenir Next" w:hAnsi="Avenir Next" w:cs="Tahoma"/>
                <w:b/>
                <w:sz w:val="19"/>
                <w:szCs w:val="19"/>
                <w:lang w:val="en-GB"/>
              </w:rPr>
            </w:pPr>
            <w:r w:rsidRPr="00E07936">
              <w:rPr>
                <w:rFonts w:ascii="Avenir Next" w:hAnsi="Avenir Next" w:cs="Tahoma"/>
                <w:b/>
                <w:sz w:val="19"/>
                <w:szCs w:val="19"/>
                <w:lang w:val="en-GB"/>
              </w:rPr>
              <w:t>Notes:</w:t>
            </w:r>
          </w:p>
          <w:p w14:paraId="20D0E782" w14:textId="7AB17407" w:rsidR="00C02AB2" w:rsidRPr="00756283" w:rsidRDefault="0098025E" w:rsidP="009D61F7">
            <w:pPr>
              <w:pStyle w:val="ListParagraph"/>
              <w:numPr>
                <w:ilvl w:val="0"/>
                <w:numId w:val="21"/>
              </w:numPr>
              <w:spacing w:before="120" w:after="120"/>
              <w:contextualSpacing w:val="0"/>
              <w:rPr>
                <w:rFonts w:ascii="Avenir Next" w:hAnsi="Avenir Next"/>
                <w:sz w:val="19"/>
                <w:szCs w:val="19"/>
                <w:lang w:val="en-GB"/>
              </w:rPr>
            </w:pPr>
            <w:r w:rsidRPr="00E07936">
              <w:rPr>
                <w:rFonts w:ascii="Avenir Next" w:hAnsi="Avenir Next"/>
                <w:sz w:val="19"/>
                <w:szCs w:val="19"/>
                <w:lang w:val="en-GB"/>
              </w:rPr>
              <w:t xml:space="preserve">On the Creative Materials, you must show at least one complete example of each communication touchpoint that was </w:t>
            </w:r>
            <w:r w:rsidRPr="00E07936">
              <w:rPr>
                <w:rFonts w:ascii="Avenir Next" w:hAnsi="Avenir Next"/>
                <w:sz w:val="19"/>
                <w:szCs w:val="19"/>
                <w:u w:val="single"/>
                <w:lang w:val="en-GB"/>
              </w:rPr>
              <w:t>integral</w:t>
            </w:r>
            <w:r w:rsidRPr="00E07936">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r w:rsidR="00C02AB2" w:rsidRPr="00E07936" w14:paraId="3C8B128D"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6D2117B" w14:textId="304715CF"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Branded Content – Editorial</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71C6" w14:textId="62187560"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Digital Mktg. - SEM</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ADD2" w14:textId="44A45E72" w:rsidR="00C02AB2" w:rsidRPr="00E07936" w:rsidRDefault="00003E83" w:rsidP="00003E83">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Print - Magazine</w:t>
            </w:r>
          </w:p>
        </w:tc>
      </w:tr>
      <w:tr w:rsidR="00C02AB2" w:rsidRPr="00E07936" w14:paraId="1AD8DA9C"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3E538D14" w14:textId="321C6D02" w:rsidR="00C02AB2" w:rsidRPr="00E07936" w:rsidRDefault="00A46507" w:rsidP="00A46507">
            <w:pPr>
              <w:ind w:left="36"/>
              <w:rPr>
                <w:rFonts w:ascii="Avenir Next" w:hAnsi="Avenir Next"/>
                <w:sz w:val="19"/>
                <w:szCs w:val="19"/>
              </w:rPr>
            </w:pPr>
            <w:r w:rsidRPr="001B5F5B">
              <w:rPr>
                <w:rFonts w:ascii="Avenir Next" w:hAnsi="Avenir Next" w:cs="Arial"/>
                <w:sz w:val="16"/>
                <w:szCs w:val="16"/>
              </w:rPr>
              <w:lastRenderedPageBreak/>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Branded Content – Product Placement</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1AA6" w14:textId="5F5BD71D" w:rsidR="00C02AB2" w:rsidRPr="00E07936" w:rsidRDefault="00A46507" w:rsidP="00A46507">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Digital Mktg. - SEO</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18BD" w14:textId="70C818C6" w:rsidR="00C02AB2" w:rsidRPr="00E07936" w:rsidRDefault="00003E83" w:rsidP="00003E83">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Print - Newspaper</w:t>
            </w:r>
          </w:p>
        </w:tc>
      </w:tr>
      <w:tr w:rsidR="00C02AB2" w:rsidRPr="00E07936" w14:paraId="34674E7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C47653F" w14:textId="078EB228"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Cinema</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DBCF" w14:textId="61585B4F" w:rsidR="00C02AB2" w:rsidRPr="00E07936" w:rsidRDefault="00A46507" w:rsidP="00A46507">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 xml:space="preserve">Digital Mktg. – Short Video </w:t>
            </w:r>
            <w:r w:rsidR="00C02AB2" w:rsidRPr="00E07936">
              <w:rPr>
                <w:rFonts w:ascii="Avenir Next" w:hAnsi="Avenir Next" w:cs="Tahoma"/>
                <w:sz w:val="19"/>
                <w:szCs w:val="19"/>
              </w:rPr>
              <w:br/>
              <w:t>(:15-3 min.)</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5755" w14:textId="476B4A35" w:rsidR="00C02AB2" w:rsidRPr="00E07936" w:rsidRDefault="00C02AB2" w:rsidP="00003E83">
            <w:pPr>
              <w:rPr>
                <w:rFonts w:ascii="Avenir Next" w:hAnsi="Avenir Next" w:cs="Tahoma"/>
                <w:sz w:val="19"/>
                <w:szCs w:val="19"/>
              </w:rPr>
            </w:pPr>
            <w:r w:rsidRPr="00E07936">
              <w:rPr>
                <w:rFonts w:ascii="Avenir Next" w:hAnsi="Avenir Next"/>
                <w:sz w:val="19"/>
                <w:szCs w:val="19"/>
              </w:rPr>
              <w:t xml:space="preserve"> </w:t>
            </w:r>
            <w:r w:rsidR="00003E83" w:rsidRPr="001B5F5B">
              <w:rPr>
                <w:rFonts w:ascii="Avenir Next" w:hAnsi="Avenir Next" w:cs="Arial"/>
                <w:sz w:val="16"/>
                <w:szCs w:val="16"/>
              </w:rPr>
              <w:fldChar w:fldCharType="begin">
                <w:ffData>
                  <w:name w:val="Check9"/>
                  <w:enabled/>
                  <w:calcOnExit w:val="0"/>
                  <w:checkBox>
                    <w:sizeAuto/>
                    <w:default w:val="0"/>
                  </w:checkBox>
                </w:ffData>
              </w:fldChar>
            </w:r>
            <w:r w:rsidR="00003E83"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00003E83" w:rsidRPr="001B5F5B">
              <w:rPr>
                <w:rFonts w:ascii="Avenir Next" w:hAnsi="Avenir Next" w:cs="Arial"/>
                <w:sz w:val="16"/>
                <w:szCs w:val="16"/>
              </w:rPr>
              <w:fldChar w:fldCharType="end"/>
            </w:r>
            <w:r w:rsidR="00003E83">
              <w:rPr>
                <w:rFonts w:ascii="Avenir Next" w:hAnsi="Avenir Next" w:cs="Arial"/>
                <w:sz w:val="16"/>
                <w:szCs w:val="16"/>
              </w:rPr>
              <w:t xml:space="preserve">  </w:t>
            </w:r>
            <w:r w:rsidRPr="00E07936">
              <w:rPr>
                <w:rFonts w:ascii="Avenir Next" w:hAnsi="Avenir Next"/>
                <w:sz w:val="19"/>
                <w:szCs w:val="19"/>
              </w:rPr>
              <w:t>Public Relations</w:t>
            </w:r>
          </w:p>
        </w:tc>
      </w:tr>
      <w:tr w:rsidR="00C02AB2" w:rsidRPr="00E07936" w14:paraId="352A0B8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A3AFFED" w14:textId="08556680" w:rsidR="00C02AB2" w:rsidRPr="00E07936" w:rsidRDefault="00A46507" w:rsidP="00A46507">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Contests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243A" w14:textId="15B3D57F" w:rsidR="00C02AB2" w:rsidRPr="00E07936" w:rsidRDefault="00A46507" w:rsidP="00A46507">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Digital Mktg. – Social: Organic</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AC18" w14:textId="7A0AAAD8" w:rsidR="00C02AB2" w:rsidRPr="00E07936" w:rsidRDefault="00003E83" w:rsidP="00003E83">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Radio</w:t>
            </w:r>
          </w:p>
        </w:tc>
      </w:tr>
      <w:tr w:rsidR="00C02AB2" w:rsidRPr="00E07936" w14:paraId="73A9CEA6"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90A23B9" w14:textId="4F49F84B"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Affiliate</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4195" w14:textId="2F121CEA"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Social: Paid</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AEA5" w14:textId="06490746"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Retail Experience: Digital</w:t>
            </w:r>
          </w:p>
        </w:tc>
      </w:tr>
      <w:tr w:rsidR="00C02AB2" w:rsidRPr="00E07936" w14:paraId="583E9C01"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469A6EC" w14:textId="63C72D23"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Audio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85DF" w14:textId="61BB6432"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Video Ads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DA98F" w14:textId="3AA8C400"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Retail Experience: In Store</w:t>
            </w:r>
          </w:p>
        </w:tc>
      </w:tr>
      <w:tr w:rsidR="00C02AB2" w:rsidRPr="00E07936" w14:paraId="048B12D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4F3B005" w14:textId="6B1B7406"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Content Promotion</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B1F8" w14:textId="6CFFACFA"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Direct Mail</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3E34" w14:textId="7773F6FC"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Sales Promotion, Couponing &amp; Distribution</w:t>
            </w:r>
          </w:p>
        </w:tc>
      </w:tr>
      <w:tr w:rsidR="00C02AB2" w:rsidRPr="00E07936" w14:paraId="4E970FA8"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665E22DC" w14:textId="173F01FE"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Display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3594" w14:textId="279BD25B"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Events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3893" w14:textId="36D70A39"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Sampling/Trial</w:t>
            </w:r>
          </w:p>
        </w:tc>
      </w:tr>
      <w:tr w:rsidR="00C02AB2" w:rsidRPr="00E07936" w14:paraId="59DF128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144078F9" w14:textId="673C31D5"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Email/Chatbots/Text/Messaging</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B33D" w14:textId="1FE1B751"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Health Offices / Point of Care</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E946" w14:textId="72AFFD1A"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 xml:space="preserve">Sponsorships – Entertainment </w:t>
            </w:r>
          </w:p>
        </w:tc>
      </w:tr>
      <w:tr w:rsidR="00C02AB2" w:rsidRPr="00E07936" w14:paraId="0A99E2A0"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DD66E54" w14:textId="0B5099F0"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Gaming</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36995" w14:textId="31425221"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Influencer / Key Opinion Leader</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1D2B" w14:textId="648DCAD3"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 xml:space="preserve">Sponsorships – Sports </w:t>
            </w:r>
          </w:p>
        </w:tc>
      </w:tr>
      <w:tr w:rsidR="00C02AB2" w:rsidRPr="00E07936" w14:paraId="6AE53DD9"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4C97CC19" w14:textId="2E2E52B2" w:rsidR="00C02AB2" w:rsidRPr="00E07936" w:rsidRDefault="00A46507" w:rsidP="00A46507">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Influencers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A8DB" w14:textId="58557C33"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Interactive / Website / Apps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3C83A" w14:textId="2EAAEE93" w:rsidR="00C02AB2" w:rsidRPr="00E07936" w:rsidRDefault="00003E83" w:rsidP="00003E83">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Sponsorships – Unique Opportunity</w:t>
            </w:r>
          </w:p>
        </w:tc>
      </w:tr>
      <w:tr w:rsidR="00C02AB2" w:rsidRPr="00E07936" w14:paraId="0E4C51AB"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782936F" w14:textId="42274D95"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Location based</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EEDA" w14:textId="628AA3EA"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 xml:space="preserve">Internal/In-Office Marketing </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FFD4" w14:textId="54843826"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Street Mktg.</w:t>
            </w:r>
          </w:p>
        </w:tc>
      </w:tr>
      <w:tr w:rsidR="00C02AB2" w:rsidRPr="00E07936" w14:paraId="2286B25A"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964"/>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0E5C4F2" w14:textId="78D81B93"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cs="Tahoma"/>
                <w:sz w:val="19"/>
                <w:szCs w:val="19"/>
              </w:rPr>
              <w:t xml:space="preserve">Digital Mktg. – Long Video </w:t>
            </w:r>
            <w:r w:rsidR="00C02AB2" w:rsidRPr="00E07936">
              <w:rPr>
                <w:rFonts w:ascii="Avenir Next" w:hAnsi="Avenir Next" w:cs="Tahoma"/>
                <w:sz w:val="19"/>
                <w:szCs w:val="19"/>
              </w:rPr>
              <w:br/>
              <w:t>(3+ min.)</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37C1" w14:textId="7BBF3DB8"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Loyalty Programs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B7A9" w14:textId="6F6ADA80"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Trade Shows, Trade Communications, Professional Engagement</w:t>
            </w:r>
          </w:p>
        </w:tc>
      </w:tr>
      <w:tr w:rsidR="00C02AB2" w:rsidRPr="00E07936" w14:paraId="48DDFEE7"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474E629" w14:textId="15A6DD6D"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Marketplace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86F7" w14:textId="72AFA364"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OOH – Billboards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83ED" w14:textId="714D5263"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TV</w:t>
            </w:r>
          </w:p>
        </w:tc>
      </w:tr>
      <w:tr w:rsidR="00C02AB2" w:rsidRPr="00E07936" w14:paraId="72A5BAB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788BBAA" w14:textId="3D895E5D" w:rsidR="00C02AB2" w:rsidRPr="00E07936" w:rsidRDefault="00A46507"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Digital Mktg. – Mobile</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10C6" w14:textId="571C34BA" w:rsidR="00C02AB2" w:rsidRPr="00E07936" w:rsidRDefault="00A46507"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OOH – Other Outdoor</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2F42" w14:textId="3E5EA3C4" w:rsidR="00C02AB2"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00C02AB2" w:rsidRPr="00E07936">
              <w:rPr>
                <w:rFonts w:ascii="Avenir Next" w:hAnsi="Avenir Next"/>
                <w:sz w:val="19"/>
                <w:szCs w:val="19"/>
              </w:rPr>
              <w:t>User Generated Content &amp; Reviews</w:t>
            </w:r>
          </w:p>
        </w:tc>
      </w:tr>
      <w:tr w:rsidR="00003E83" w:rsidRPr="00E07936" w14:paraId="2670AEE9"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AF8B9C0" w14:textId="59F5DF5D" w:rsidR="00003E83" w:rsidRPr="00E07936" w:rsidRDefault="00003E83"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Product Placement</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DF3B" w14:textId="701FB815" w:rsidR="00003E83" w:rsidRPr="00E07936" w:rsidRDefault="00003E83"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Transportation</w:t>
            </w:r>
          </w:p>
        </w:tc>
        <w:tc>
          <w:tcPr>
            <w:tcW w:w="3498" w:type="dxa"/>
            <w:gridSpan w:val="2"/>
            <w:vMerge w:val="restart"/>
            <w:tcBorders>
              <w:top w:val="single" w:sz="4" w:space="0" w:color="auto"/>
              <w:left w:val="single" w:sz="4" w:space="0" w:color="auto"/>
              <w:right w:val="single" w:sz="4" w:space="0" w:color="auto"/>
            </w:tcBorders>
            <w:shd w:val="clear" w:color="auto" w:fill="auto"/>
            <w:vAlign w:val="center"/>
          </w:tcPr>
          <w:p w14:paraId="3D52A42A" w14:textId="4FBD5D29" w:rsidR="00003E83" w:rsidRPr="00E07936" w:rsidRDefault="00003E83" w:rsidP="00003E83">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Other:</w:t>
            </w:r>
          </w:p>
        </w:tc>
      </w:tr>
      <w:tr w:rsidR="00003E83" w:rsidRPr="00E07936" w14:paraId="5F0210EC"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793828E" w14:textId="77777777" w:rsidR="00003E83" w:rsidRDefault="00003E83"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Digital Mktg. – Programmatic </w:t>
            </w:r>
          </w:p>
          <w:p w14:paraId="4BF2D757" w14:textId="11968C5D" w:rsidR="00003E83" w:rsidRPr="00E07936" w:rsidRDefault="00003E83" w:rsidP="00A46507">
            <w:pPr>
              <w:ind w:left="36"/>
              <w:rPr>
                <w:rFonts w:ascii="Avenir Next" w:hAnsi="Avenir Next"/>
                <w:sz w:val="19"/>
                <w:szCs w:val="19"/>
              </w:rPr>
            </w:pPr>
            <w:r w:rsidRPr="00E07936">
              <w:rPr>
                <w:rFonts w:ascii="Avenir Next" w:hAnsi="Avenir Next"/>
                <w:sz w:val="19"/>
                <w:szCs w:val="19"/>
              </w:rPr>
              <w:t>Display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155F" w14:textId="0BE5E8C8" w:rsidR="00003E83" w:rsidRPr="00E07936" w:rsidRDefault="00003E83"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Packaging &amp; Product Design</w:t>
            </w:r>
          </w:p>
        </w:tc>
        <w:tc>
          <w:tcPr>
            <w:tcW w:w="3498" w:type="dxa"/>
            <w:gridSpan w:val="2"/>
            <w:vMerge/>
            <w:tcBorders>
              <w:left w:val="single" w:sz="4" w:space="0" w:color="auto"/>
              <w:right w:val="single" w:sz="4" w:space="0" w:color="auto"/>
            </w:tcBorders>
            <w:shd w:val="clear" w:color="auto" w:fill="auto"/>
            <w:vAlign w:val="center"/>
          </w:tcPr>
          <w:p w14:paraId="220CC584" w14:textId="77777777" w:rsidR="00003E83" w:rsidRPr="00E07936" w:rsidRDefault="00003E83" w:rsidP="00003E83">
            <w:pPr>
              <w:rPr>
                <w:rFonts w:ascii="Avenir Next" w:hAnsi="Avenir Next"/>
                <w:b/>
                <w:sz w:val="19"/>
                <w:szCs w:val="19"/>
              </w:rPr>
            </w:pPr>
          </w:p>
        </w:tc>
      </w:tr>
      <w:tr w:rsidR="00003E83" w:rsidRPr="00E07936" w14:paraId="26761084"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6D5021DF" w14:textId="78870F39" w:rsidR="00003E83" w:rsidRPr="00E07936" w:rsidRDefault="00003E83" w:rsidP="00A46507">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Programmatic Video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56AF" w14:textId="0E1FEA8B" w:rsidR="00003E83" w:rsidRPr="00E07936" w:rsidRDefault="00003E83" w:rsidP="00A46507">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145901">
              <w:rPr>
                <w:rFonts w:ascii="Avenir Next" w:hAnsi="Avenir Next" w:cs="Arial"/>
                <w:sz w:val="16"/>
                <w:szCs w:val="16"/>
              </w:rPr>
            </w:r>
            <w:r w:rsidR="00145901">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Custom Publication</w:t>
            </w:r>
          </w:p>
        </w:tc>
        <w:tc>
          <w:tcPr>
            <w:tcW w:w="3498" w:type="dxa"/>
            <w:gridSpan w:val="2"/>
            <w:vMerge/>
            <w:tcBorders>
              <w:left w:val="single" w:sz="4" w:space="0" w:color="auto"/>
              <w:bottom w:val="single" w:sz="4" w:space="0" w:color="auto"/>
              <w:right w:val="single" w:sz="4" w:space="0" w:color="auto"/>
            </w:tcBorders>
            <w:shd w:val="clear" w:color="auto" w:fill="auto"/>
            <w:vAlign w:val="center"/>
          </w:tcPr>
          <w:p w14:paraId="777A35FD" w14:textId="77777777" w:rsidR="00003E83" w:rsidRPr="00E07936" w:rsidRDefault="00003E83" w:rsidP="00003E83">
            <w:pPr>
              <w:rPr>
                <w:rFonts w:ascii="Avenir Next" w:hAnsi="Avenir Next"/>
                <w:b/>
                <w:sz w:val="19"/>
                <w:szCs w:val="19"/>
              </w:rPr>
            </w:pPr>
          </w:p>
        </w:tc>
      </w:tr>
    </w:tbl>
    <w:p w14:paraId="2B93F308" w14:textId="7A112F63" w:rsidR="003C7BD7" w:rsidRPr="00E07936" w:rsidRDefault="003C7BD7" w:rsidP="00D41B2E">
      <w:pPr>
        <w:pStyle w:val="ListParagraph"/>
        <w:rPr>
          <w:rFonts w:ascii="Avenir Next" w:hAnsi="Avenir Next"/>
          <w:color w:val="FF0000"/>
          <w:sz w:val="19"/>
          <w:szCs w:val="19"/>
          <w:lang w:val="en-GB"/>
        </w:rPr>
      </w:pPr>
    </w:p>
    <w:sectPr w:rsidR="003C7BD7" w:rsidRPr="00E07936" w:rsidSect="00807329">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F7E3" w14:textId="77777777" w:rsidR="00145901" w:rsidRDefault="00145901" w:rsidP="00807329">
      <w:r>
        <w:separator/>
      </w:r>
    </w:p>
  </w:endnote>
  <w:endnote w:type="continuationSeparator" w:id="0">
    <w:p w14:paraId="4CD93B46" w14:textId="77777777" w:rsidR="00145901" w:rsidRDefault="00145901"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notTrueType/>
    <w:pitch w:val="default"/>
  </w:font>
  <w:font w:name="Avenir Next">
    <w:panose1 w:val="020B0503020202020204"/>
    <w:charset w:val="00"/>
    <w:family w:val="swiss"/>
    <w:pitch w:val="variable"/>
    <w:sig w:usb0="8000002F" w:usb1="5000204A" w:usb2="00000000" w:usb3="00000000" w:csb0="0000009B" w:csb1="00000000"/>
  </w:font>
  <w:font w:name="Avenir Next LT Pro">
    <w:panose1 w:val="020B0504020202020204"/>
    <w:charset w:val="4D"/>
    <w:family w:val="swiss"/>
    <w:pitch w:val="variable"/>
    <w:sig w:usb0="800000EF" w:usb1="5000204A" w:usb2="00000000" w:usb3="00000000" w:csb0="00000093" w:csb1="00000000"/>
  </w:font>
  <w:font w:name="ITC Avant Garde Std Md">
    <w:panose1 w:val="020B0602020202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3CB2" w14:textId="77777777" w:rsidR="000F435C" w:rsidRDefault="000F435C" w:rsidP="00807329">
    <w:pPr>
      <w:pStyle w:val="Footer"/>
      <w:jc w:val="right"/>
      <w:rPr>
        <w:rFonts w:ascii="Avenir Next" w:hAnsi="Avenir Next"/>
        <w:caps/>
        <w:color w:val="4D4D4C"/>
        <w:sz w:val="16"/>
        <w:szCs w:val="16"/>
      </w:rPr>
    </w:pPr>
  </w:p>
  <w:p w14:paraId="50E589EC" w14:textId="66DB7E81"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DA4757">
      <w:rPr>
        <w:rFonts w:ascii="Avenir Next" w:hAnsi="Avenir Next"/>
        <w:caps/>
        <w:color w:val="808080" w:themeColor="background1" w:themeShade="80"/>
        <w:sz w:val="16"/>
        <w:szCs w:val="16"/>
      </w:rPr>
      <w:t>2</w:t>
    </w:r>
    <w:r w:rsidRPr="00474F1F">
      <w:rPr>
        <w:rFonts w:ascii="Avenir Next" w:hAnsi="Avenir Next"/>
        <w:caps/>
        <w:color w:val="808080" w:themeColor="background1" w:themeShade="80"/>
        <w:sz w:val="16"/>
        <w:szCs w:val="16"/>
      </w:rPr>
      <w:t xml:space="preserve"> – ENTRY FORM TEMPLATE – </w:t>
    </w:r>
    <w:r w:rsidR="0098025E">
      <w:rPr>
        <w:rFonts w:ascii="Avenir Next" w:hAnsi="Avenir Next"/>
        <w:caps/>
        <w:color w:val="808080" w:themeColor="background1" w:themeShade="80"/>
        <w:sz w:val="16"/>
        <w:szCs w:val="16"/>
      </w:rPr>
      <w:t>single</w:t>
    </w:r>
    <w:r>
      <w:rPr>
        <w:rFonts w:ascii="Avenir Next" w:hAnsi="Avenir Next"/>
        <w:caps/>
        <w:color w:val="808080" w:themeColor="background1" w:themeShade="80"/>
        <w:sz w:val="16"/>
        <w:szCs w:val="16"/>
      </w:rPr>
      <w:t xml:space="preserve">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8E4A" w14:textId="77777777" w:rsidR="00145901" w:rsidRDefault="00145901" w:rsidP="00807329">
      <w:r>
        <w:separator/>
      </w:r>
    </w:p>
  </w:footnote>
  <w:footnote w:type="continuationSeparator" w:id="0">
    <w:p w14:paraId="0AECC2C5" w14:textId="77777777" w:rsidR="00145901" w:rsidRDefault="00145901"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4" type="#_x0000_t75" style="width:491.2pt;height:435.2pt" o:bullet="t">
        <v:imagedata r:id="rId1" o:title="gold-for bullets"/>
      </v:shape>
    </w:pict>
  </w:numPicBullet>
  <w:abstractNum w:abstractNumId="0" w15:restartNumberingAfterBreak="0">
    <w:nsid w:val="0AC26420"/>
    <w:multiLevelType w:val="hybridMultilevel"/>
    <w:tmpl w:val="B336B84A"/>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DA7C1D"/>
    <w:multiLevelType w:val="hybridMultilevel"/>
    <w:tmpl w:val="7B6445DA"/>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967AE1"/>
    <w:multiLevelType w:val="hybridMultilevel"/>
    <w:tmpl w:val="24A2B300"/>
    <w:lvl w:ilvl="0" w:tplc="92A41AB8">
      <w:start w:val="1"/>
      <w:numFmt w:val="bullet"/>
      <w:lvlText w:val=""/>
      <w:lvlPicBulletId w:val="0"/>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94D6C"/>
    <w:multiLevelType w:val="hybridMultilevel"/>
    <w:tmpl w:val="1C66CE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FD026D"/>
    <w:multiLevelType w:val="multilevel"/>
    <w:tmpl w:val="4914FD32"/>
    <w:styleLink w:val="CurrentList2"/>
    <w:lvl w:ilvl="0">
      <w:start w:val="1"/>
      <w:numFmt w:val="bullet"/>
      <w:lvlText w:val=""/>
      <w:lvlPicBulletId w:val="0"/>
      <w:lvlJc w:val="left"/>
      <w:pPr>
        <w:ind w:left="737" w:hanging="453"/>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3164A"/>
    <w:multiLevelType w:val="hybridMultilevel"/>
    <w:tmpl w:val="7DC46802"/>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F4BA4"/>
    <w:multiLevelType w:val="hybridMultilevel"/>
    <w:tmpl w:val="2CDC794A"/>
    <w:lvl w:ilvl="0" w:tplc="9FCCD668">
      <w:start w:val="1"/>
      <w:numFmt w:val="bullet"/>
      <w:lvlText w:val=""/>
      <w:lvlPicBulletId w:val="0"/>
      <w:lvlJc w:val="left"/>
      <w:pPr>
        <w:ind w:left="587"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683BD5"/>
    <w:multiLevelType w:val="hybridMultilevel"/>
    <w:tmpl w:val="1460ECA0"/>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417FA6"/>
    <w:multiLevelType w:val="hybridMultilevel"/>
    <w:tmpl w:val="8A3EDDFC"/>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3D46C9"/>
    <w:multiLevelType w:val="hybridMultilevel"/>
    <w:tmpl w:val="9E4087A8"/>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05680D"/>
    <w:multiLevelType w:val="hybridMultilevel"/>
    <w:tmpl w:val="247AA64E"/>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3114D5"/>
    <w:multiLevelType w:val="hybridMultilevel"/>
    <w:tmpl w:val="DA1AB4F2"/>
    <w:lvl w:ilvl="0" w:tplc="9FCCD668">
      <w:start w:val="1"/>
      <w:numFmt w:val="bullet"/>
      <w:lvlText w:val=""/>
      <w:lvlPicBulletId w:val="0"/>
      <w:lvlJc w:val="left"/>
      <w:pPr>
        <w:ind w:left="587" w:hanging="360"/>
      </w:pPr>
      <w:rPr>
        <w:rFonts w:ascii="Symbol" w:hAnsi="Symbol" w:hint="default"/>
        <w:color w:val="auto"/>
        <w:sz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C764543"/>
    <w:multiLevelType w:val="hybridMultilevel"/>
    <w:tmpl w:val="9B9C156E"/>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3D56F7"/>
    <w:multiLevelType w:val="hybridMultilevel"/>
    <w:tmpl w:val="35E03B1C"/>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3244E34"/>
    <w:multiLevelType w:val="hybridMultilevel"/>
    <w:tmpl w:val="E35CE4E8"/>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431940"/>
    <w:multiLevelType w:val="hybridMultilevel"/>
    <w:tmpl w:val="553068EA"/>
    <w:lvl w:ilvl="0" w:tplc="71B00A66">
      <w:start w:val="1"/>
      <w:numFmt w:val="bullet"/>
      <w:lvlText w:val=""/>
      <w:lvlPicBulletId w:val="0"/>
      <w:lvlJc w:val="left"/>
      <w:pPr>
        <w:ind w:left="720" w:hanging="360"/>
      </w:pPr>
      <w:rPr>
        <w:rFonts w:ascii="Symbol" w:hAnsi="Symbol" w:hint="default"/>
        <w:color w:val="auto"/>
        <w:sz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444EE"/>
    <w:multiLevelType w:val="hybridMultilevel"/>
    <w:tmpl w:val="281E5372"/>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CD67E8"/>
    <w:multiLevelType w:val="hybridMultilevel"/>
    <w:tmpl w:val="D3227030"/>
    <w:lvl w:ilvl="0" w:tplc="9FCCD668">
      <w:start w:val="1"/>
      <w:numFmt w:val="bullet"/>
      <w:lvlText w:val=""/>
      <w:lvlPicBulletId w:val="0"/>
      <w:lvlJc w:val="left"/>
      <w:pPr>
        <w:ind w:left="737" w:hanging="510"/>
      </w:pPr>
      <w:rPr>
        <w:rFonts w:ascii="Symbol" w:hAnsi="Symbol"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167D7E"/>
    <w:multiLevelType w:val="hybridMultilevel"/>
    <w:tmpl w:val="60E2401E"/>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AC2590"/>
    <w:multiLevelType w:val="hybridMultilevel"/>
    <w:tmpl w:val="768A22C2"/>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6C6972"/>
    <w:multiLevelType w:val="multilevel"/>
    <w:tmpl w:val="281E5372"/>
    <w:styleLink w:val="CurrentList3"/>
    <w:lvl w:ilvl="0">
      <w:start w:val="1"/>
      <w:numFmt w:val="bullet"/>
      <w:lvlText w:val=""/>
      <w:lvlPicBulletId w:val="0"/>
      <w:lvlJc w:val="left"/>
      <w:pPr>
        <w:ind w:left="587" w:hanging="360"/>
      </w:pPr>
      <w:rPr>
        <w:rFonts w:ascii="Symbol" w:hAnsi="Symbo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8759E4"/>
    <w:multiLevelType w:val="hybridMultilevel"/>
    <w:tmpl w:val="8CD2BAF6"/>
    <w:lvl w:ilvl="0" w:tplc="A8B83D1E">
      <w:start w:val="1"/>
      <w:numFmt w:val="bullet"/>
      <w:lvlText w:val=""/>
      <w:lvlPicBulletId w:val="0"/>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386180"/>
    <w:multiLevelType w:val="hybridMultilevel"/>
    <w:tmpl w:val="4DD08576"/>
    <w:lvl w:ilvl="0" w:tplc="9FCCD668">
      <w:start w:val="1"/>
      <w:numFmt w:val="bullet"/>
      <w:lvlText w:val=""/>
      <w:lvlPicBulletId w:val="0"/>
      <w:lvlJc w:val="left"/>
      <w:pPr>
        <w:ind w:left="587"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A3E7059"/>
    <w:multiLevelType w:val="multilevel"/>
    <w:tmpl w:val="C8A03316"/>
    <w:styleLink w:val="CurrentList1"/>
    <w:lvl w:ilvl="0">
      <w:start w:val="1"/>
      <w:numFmt w:val="bullet"/>
      <w:lvlText w:val=""/>
      <w:lvlPicBulletId w:val="0"/>
      <w:lvlJc w:val="left"/>
      <w:pPr>
        <w:ind w:left="720" w:hanging="360"/>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3"/>
  </w:num>
  <w:num w:numId="5">
    <w:abstractNumId w:val="17"/>
  </w:num>
  <w:num w:numId="6">
    <w:abstractNumId w:val="23"/>
  </w:num>
  <w:num w:numId="7">
    <w:abstractNumId w:val="4"/>
  </w:num>
  <w:num w:numId="8">
    <w:abstractNumId w:val="13"/>
  </w:num>
  <w:num w:numId="9">
    <w:abstractNumId w:val="0"/>
  </w:num>
  <w:num w:numId="10">
    <w:abstractNumId w:val="5"/>
  </w:num>
  <w:num w:numId="11">
    <w:abstractNumId w:val="12"/>
  </w:num>
  <w:num w:numId="12">
    <w:abstractNumId w:val="9"/>
  </w:num>
  <w:num w:numId="13">
    <w:abstractNumId w:val="18"/>
  </w:num>
  <w:num w:numId="14">
    <w:abstractNumId w:val="8"/>
  </w:num>
  <w:num w:numId="15">
    <w:abstractNumId w:val="19"/>
  </w:num>
  <w:num w:numId="16">
    <w:abstractNumId w:val="22"/>
  </w:num>
  <w:num w:numId="17">
    <w:abstractNumId w:val="10"/>
  </w:num>
  <w:num w:numId="18">
    <w:abstractNumId w:val="14"/>
  </w:num>
  <w:num w:numId="19">
    <w:abstractNumId w:val="1"/>
  </w:num>
  <w:num w:numId="20">
    <w:abstractNumId w:val="7"/>
  </w:num>
  <w:num w:numId="21">
    <w:abstractNumId w:val="11"/>
  </w:num>
  <w:num w:numId="22">
    <w:abstractNumId w:val="16"/>
  </w:num>
  <w:num w:numId="23">
    <w:abstractNumId w:val="20"/>
  </w:num>
  <w:num w:numId="2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3E83"/>
    <w:rsid w:val="000137BC"/>
    <w:rsid w:val="00036608"/>
    <w:rsid w:val="00045AF4"/>
    <w:rsid w:val="00051D1F"/>
    <w:rsid w:val="000842BD"/>
    <w:rsid w:val="00093DB3"/>
    <w:rsid w:val="000A0E65"/>
    <w:rsid w:val="000A70CB"/>
    <w:rsid w:val="000B0367"/>
    <w:rsid w:val="000B17D9"/>
    <w:rsid w:val="000C15C4"/>
    <w:rsid w:val="000C46E5"/>
    <w:rsid w:val="000C660C"/>
    <w:rsid w:val="000D15E3"/>
    <w:rsid w:val="000D1679"/>
    <w:rsid w:val="000F0161"/>
    <w:rsid w:val="000F435C"/>
    <w:rsid w:val="00101EF0"/>
    <w:rsid w:val="00111EB6"/>
    <w:rsid w:val="00115CE9"/>
    <w:rsid w:val="00125983"/>
    <w:rsid w:val="00127A34"/>
    <w:rsid w:val="00144213"/>
    <w:rsid w:val="00145901"/>
    <w:rsid w:val="001703B6"/>
    <w:rsid w:val="00173F1A"/>
    <w:rsid w:val="001744E1"/>
    <w:rsid w:val="00177A99"/>
    <w:rsid w:val="00186A08"/>
    <w:rsid w:val="00197F62"/>
    <w:rsid w:val="001B1556"/>
    <w:rsid w:val="001B24B1"/>
    <w:rsid w:val="001B552D"/>
    <w:rsid w:val="001C1ACE"/>
    <w:rsid w:val="001E5030"/>
    <w:rsid w:val="001F10D8"/>
    <w:rsid w:val="001F69CF"/>
    <w:rsid w:val="002025D8"/>
    <w:rsid w:val="0020306A"/>
    <w:rsid w:val="00216DC7"/>
    <w:rsid w:val="00220EAC"/>
    <w:rsid w:val="002213B3"/>
    <w:rsid w:val="0022210C"/>
    <w:rsid w:val="00226C1E"/>
    <w:rsid w:val="002273AA"/>
    <w:rsid w:val="0024017F"/>
    <w:rsid w:val="0024150C"/>
    <w:rsid w:val="00242DDF"/>
    <w:rsid w:val="00247B6D"/>
    <w:rsid w:val="002768ED"/>
    <w:rsid w:val="002A5879"/>
    <w:rsid w:val="002B3CF3"/>
    <w:rsid w:val="002C0656"/>
    <w:rsid w:val="002D38C7"/>
    <w:rsid w:val="002D7F39"/>
    <w:rsid w:val="002F39AE"/>
    <w:rsid w:val="00315723"/>
    <w:rsid w:val="0032049E"/>
    <w:rsid w:val="00331250"/>
    <w:rsid w:val="003509BF"/>
    <w:rsid w:val="00352152"/>
    <w:rsid w:val="003523BA"/>
    <w:rsid w:val="003553FF"/>
    <w:rsid w:val="00356C2A"/>
    <w:rsid w:val="00367D15"/>
    <w:rsid w:val="00382B31"/>
    <w:rsid w:val="00390B87"/>
    <w:rsid w:val="003943E3"/>
    <w:rsid w:val="003B093E"/>
    <w:rsid w:val="003B1F58"/>
    <w:rsid w:val="003B31E2"/>
    <w:rsid w:val="003B5FD4"/>
    <w:rsid w:val="003C2415"/>
    <w:rsid w:val="003C348A"/>
    <w:rsid w:val="003C7735"/>
    <w:rsid w:val="003C7BD7"/>
    <w:rsid w:val="003D3D17"/>
    <w:rsid w:val="003D7773"/>
    <w:rsid w:val="003E42C9"/>
    <w:rsid w:val="003F1A9F"/>
    <w:rsid w:val="003F1D83"/>
    <w:rsid w:val="003F4ED1"/>
    <w:rsid w:val="003F563A"/>
    <w:rsid w:val="003F5BC9"/>
    <w:rsid w:val="00414528"/>
    <w:rsid w:val="004222E1"/>
    <w:rsid w:val="00422D99"/>
    <w:rsid w:val="00437AB0"/>
    <w:rsid w:val="00457C9F"/>
    <w:rsid w:val="00471F9E"/>
    <w:rsid w:val="00475E2E"/>
    <w:rsid w:val="0048270B"/>
    <w:rsid w:val="004838FD"/>
    <w:rsid w:val="004A2480"/>
    <w:rsid w:val="004A67AC"/>
    <w:rsid w:val="004A6BF5"/>
    <w:rsid w:val="004C679E"/>
    <w:rsid w:val="004D1591"/>
    <w:rsid w:val="004F08F1"/>
    <w:rsid w:val="00520CDF"/>
    <w:rsid w:val="005264E3"/>
    <w:rsid w:val="00532032"/>
    <w:rsid w:val="0053368C"/>
    <w:rsid w:val="005543AE"/>
    <w:rsid w:val="00576C3A"/>
    <w:rsid w:val="00584F6B"/>
    <w:rsid w:val="00596C72"/>
    <w:rsid w:val="005A4FD5"/>
    <w:rsid w:val="005B59A9"/>
    <w:rsid w:val="005D27C0"/>
    <w:rsid w:val="005E22C2"/>
    <w:rsid w:val="005E3A7C"/>
    <w:rsid w:val="005E7B1A"/>
    <w:rsid w:val="00611F13"/>
    <w:rsid w:val="0061294D"/>
    <w:rsid w:val="00612C53"/>
    <w:rsid w:val="0061666C"/>
    <w:rsid w:val="00616995"/>
    <w:rsid w:val="006210D9"/>
    <w:rsid w:val="00636760"/>
    <w:rsid w:val="00654961"/>
    <w:rsid w:val="00663D73"/>
    <w:rsid w:val="00667035"/>
    <w:rsid w:val="00680AA8"/>
    <w:rsid w:val="00682F7A"/>
    <w:rsid w:val="00691C75"/>
    <w:rsid w:val="00695F19"/>
    <w:rsid w:val="006D3D5C"/>
    <w:rsid w:val="006E09F2"/>
    <w:rsid w:val="006E1A79"/>
    <w:rsid w:val="006E2673"/>
    <w:rsid w:val="006E5DC6"/>
    <w:rsid w:val="006E64C4"/>
    <w:rsid w:val="006F0F79"/>
    <w:rsid w:val="006F3376"/>
    <w:rsid w:val="006F359B"/>
    <w:rsid w:val="006F3ADB"/>
    <w:rsid w:val="006F57EA"/>
    <w:rsid w:val="00724C07"/>
    <w:rsid w:val="00740AEA"/>
    <w:rsid w:val="00742688"/>
    <w:rsid w:val="00747A8A"/>
    <w:rsid w:val="00752957"/>
    <w:rsid w:val="00756283"/>
    <w:rsid w:val="00785DD9"/>
    <w:rsid w:val="00795287"/>
    <w:rsid w:val="007A33C9"/>
    <w:rsid w:val="007A4FAE"/>
    <w:rsid w:val="007A5D97"/>
    <w:rsid w:val="007C1A7A"/>
    <w:rsid w:val="007C7EB7"/>
    <w:rsid w:val="007D33C7"/>
    <w:rsid w:val="007F5407"/>
    <w:rsid w:val="007F5FE6"/>
    <w:rsid w:val="00807329"/>
    <w:rsid w:val="00810AE2"/>
    <w:rsid w:val="00817EA6"/>
    <w:rsid w:val="00825D6F"/>
    <w:rsid w:val="008271B4"/>
    <w:rsid w:val="008316E6"/>
    <w:rsid w:val="00860007"/>
    <w:rsid w:val="00860E8E"/>
    <w:rsid w:val="00863683"/>
    <w:rsid w:val="00865358"/>
    <w:rsid w:val="0087532B"/>
    <w:rsid w:val="00876354"/>
    <w:rsid w:val="00885BB7"/>
    <w:rsid w:val="00887F47"/>
    <w:rsid w:val="008967FE"/>
    <w:rsid w:val="008A071D"/>
    <w:rsid w:val="008A7346"/>
    <w:rsid w:val="008A7FF0"/>
    <w:rsid w:val="008B36FA"/>
    <w:rsid w:val="008B4C1E"/>
    <w:rsid w:val="008C3E43"/>
    <w:rsid w:val="008D23CB"/>
    <w:rsid w:val="008E78CB"/>
    <w:rsid w:val="008F0C15"/>
    <w:rsid w:val="008F1D57"/>
    <w:rsid w:val="008F2112"/>
    <w:rsid w:val="00907B68"/>
    <w:rsid w:val="009132BF"/>
    <w:rsid w:val="00922BCF"/>
    <w:rsid w:val="0093079F"/>
    <w:rsid w:val="00941C3B"/>
    <w:rsid w:val="00943E60"/>
    <w:rsid w:val="00947A10"/>
    <w:rsid w:val="009517F8"/>
    <w:rsid w:val="00966399"/>
    <w:rsid w:val="0098025E"/>
    <w:rsid w:val="00993E06"/>
    <w:rsid w:val="009955C8"/>
    <w:rsid w:val="00996D82"/>
    <w:rsid w:val="009A15E6"/>
    <w:rsid w:val="009A30CF"/>
    <w:rsid w:val="009B1808"/>
    <w:rsid w:val="009C5FB5"/>
    <w:rsid w:val="009C734F"/>
    <w:rsid w:val="009D3FAF"/>
    <w:rsid w:val="009D61F7"/>
    <w:rsid w:val="009D6828"/>
    <w:rsid w:val="009F0D5E"/>
    <w:rsid w:val="00A15B22"/>
    <w:rsid w:val="00A1603D"/>
    <w:rsid w:val="00A23EAB"/>
    <w:rsid w:val="00A46507"/>
    <w:rsid w:val="00A63B10"/>
    <w:rsid w:val="00A71595"/>
    <w:rsid w:val="00A862DC"/>
    <w:rsid w:val="00A93FF7"/>
    <w:rsid w:val="00AB5B33"/>
    <w:rsid w:val="00AC7282"/>
    <w:rsid w:val="00AD5AFD"/>
    <w:rsid w:val="00AE0412"/>
    <w:rsid w:val="00AF1B10"/>
    <w:rsid w:val="00AF597C"/>
    <w:rsid w:val="00AF6107"/>
    <w:rsid w:val="00B0238E"/>
    <w:rsid w:val="00B0348A"/>
    <w:rsid w:val="00B03898"/>
    <w:rsid w:val="00B0780F"/>
    <w:rsid w:val="00B24711"/>
    <w:rsid w:val="00B4679B"/>
    <w:rsid w:val="00B475F6"/>
    <w:rsid w:val="00B521D1"/>
    <w:rsid w:val="00B5355C"/>
    <w:rsid w:val="00B566C9"/>
    <w:rsid w:val="00B74854"/>
    <w:rsid w:val="00B82228"/>
    <w:rsid w:val="00B90DAF"/>
    <w:rsid w:val="00B932FC"/>
    <w:rsid w:val="00BA19DD"/>
    <w:rsid w:val="00BA332D"/>
    <w:rsid w:val="00BB39E9"/>
    <w:rsid w:val="00BD64EB"/>
    <w:rsid w:val="00BE0711"/>
    <w:rsid w:val="00BE0B5F"/>
    <w:rsid w:val="00BE20D9"/>
    <w:rsid w:val="00BF080B"/>
    <w:rsid w:val="00BF4FA0"/>
    <w:rsid w:val="00C01A50"/>
    <w:rsid w:val="00C023AC"/>
    <w:rsid w:val="00C02AB2"/>
    <w:rsid w:val="00C16B57"/>
    <w:rsid w:val="00C22E1A"/>
    <w:rsid w:val="00C22E63"/>
    <w:rsid w:val="00C278C1"/>
    <w:rsid w:val="00C455B0"/>
    <w:rsid w:val="00C47BB2"/>
    <w:rsid w:val="00C6147A"/>
    <w:rsid w:val="00C67EAF"/>
    <w:rsid w:val="00C74A7C"/>
    <w:rsid w:val="00C8131D"/>
    <w:rsid w:val="00C832B4"/>
    <w:rsid w:val="00CA1C0A"/>
    <w:rsid w:val="00CA410B"/>
    <w:rsid w:val="00CA50F8"/>
    <w:rsid w:val="00CB4C1F"/>
    <w:rsid w:val="00CB5E3A"/>
    <w:rsid w:val="00CC2EF7"/>
    <w:rsid w:val="00CC3317"/>
    <w:rsid w:val="00CC3417"/>
    <w:rsid w:val="00CD5776"/>
    <w:rsid w:val="00CE129A"/>
    <w:rsid w:val="00CE6CEF"/>
    <w:rsid w:val="00CE7F2C"/>
    <w:rsid w:val="00CE7F74"/>
    <w:rsid w:val="00CF1941"/>
    <w:rsid w:val="00CF2BAA"/>
    <w:rsid w:val="00D078B2"/>
    <w:rsid w:val="00D346A1"/>
    <w:rsid w:val="00D358E8"/>
    <w:rsid w:val="00D41B2E"/>
    <w:rsid w:val="00D50E6B"/>
    <w:rsid w:val="00D62B5F"/>
    <w:rsid w:val="00D902B7"/>
    <w:rsid w:val="00D95F2D"/>
    <w:rsid w:val="00DA4757"/>
    <w:rsid w:val="00DC4457"/>
    <w:rsid w:val="00DD5990"/>
    <w:rsid w:val="00E016FD"/>
    <w:rsid w:val="00E06E73"/>
    <w:rsid w:val="00E070BD"/>
    <w:rsid w:val="00E07936"/>
    <w:rsid w:val="00E1100A"/>
    <w:rsid w:val="00E12AB5"/>
    <w:rsid w:val="00E21EFF"/>
    <w:rsid w:val="00E25E44"/>
    <w:rsid w:val="00E326E4"/>
    <w:rsid w:val="00E44AC7"/>
    <w:rsid w:val="00E5563B"/>
    <w:rsid w:val="00E60D67"/>
    <w:rsid w:val="00E64D59"/>
    <w:rsid w:val="00E824EF"/>
    <w:rsid w:val="00E93B75"/>
    <w:rsid w:val="00E97F29"/>
    <w:rsid w:val="00EA649B"/>
    <w:rsid w:val="00EC6E03"/>
    <w:rsid w:val="00EE56CF"/>
    <w:rsid w:val="00F06041"/>
    <w:rsid w:val="00F16A6F"/>
    <w:rsid w:val="00F24502"/>
    <w:rsid w:val="00F25F76"/>
    <w:rsid w:val="00F519DF"/>
    <w:rsid w:val="00F54F30"/>
    <w:rsid w:val="00F55366"/>
    <w:rsid w:val="00F60926"/>
    <w:rsid w:val="00F61DD0"/>
    <w:rsid w:val="00F633D5"/>
    <w:rsid w:val="00F6766A"/>
    <w:rsid w:val="00F83006"/>
    <w:rsid w:val="00F869DD"/>
    <w:rsid w:val="00F950FB"/>
    <w:rsid w:val="00FA060E"/>
    <w:rsid w:val="00FA28DC"/>
    <w:rsid w:val="00FA415B"/>
    <w:rsid w:val="00FA69B3"/>
    <w:rsid w:val="00FB11B9"/>
    <w:rsid w:val="00FF038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uiPriority w:val="99"/>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character" w:styleId="CommentReference">
    <w:name w:val="annotation reference"/>
    <w:uiPriority w:val="99"/>
    <w:semiHidden/>
    <w:unhideWhenUsed/>
    <w:rsid w:val="006E09F2"/>
    <w:rPr>
      <w:sz w:val="16"/>
      <w:szCs w:val="16"/>
    </w:rPr>
  </w:style>
  <w:style w:type="numbering" w:customStyle="1" w:styleId="CurrentList1">
    <w:name w:val="Current List1"/>
    <w:uiPriority w:val="99"/>
    <w:rsid w:val="00F06041"/>
    <w:pPr>
      <w:numPr>
        <w:numId w:val="6"/>
      </w:numPr>
    </w:pPr>
  </w:style>
  <w:style w:type="numbering" w:customStyle="1" w:styleId="CurrentList2">
    <w:name w:val="Current List2"/>
    <w:uiPriority w:val="99"/>
    <w:rsid w:val="00F06041"/>
    <w:pPr>
      <w:numPr>
        <w:numId w:val="7"/>
      </w:numPr>
    </w:pPr>
  </w:style>
  <w:style w:type="numbering" w:customStyle="1" w:styleId="CurrentList3">
    <w:name w:val="Current List3"/>
    <w:uiPriority w:val="99"/>
    <w:rsid w:val="009A15E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2267">
      <w:bodyDiv w:val="1"/>
      <w:marLeft w:val="0"/>
      <w:marRight w:val="0"/>
      <w:marTop w:val="0"/>
      <w:marBottom w:val="0"/>
      <w:divBdr>
        <w:top w:val="none" w:sz="0" w:space="0" w:color="auto"/>
        <w:left w:val="none" w:sz="0" w:space="0" w:color="auto"/>
        <w:bottom w:val="none" w:sz="0" w:space="0" w:color="auto"/>
        <w:right w:val="none" w:sz="0" w:space="0" w:color="auto"/>
      </w:divBdr>
      <w:divsChild>
        <w:div w:id="1606184684">
          <w:marLeft w:val="0"/>
          <w:marRight w:val="0"/>
          <w:marTop w:val="0"/>
          <w:marBottom w:val="0"/>
          <w:divBdr>
            <w:top w:val="none" w:sz="0" w:space="0" w:color="auto"/>
            <w:left w:val="none" w:sz="0" w:space="0" w:color="auto"/>
            <w:bottom w:val="none" w:sz="0" w:space="0" w:color="auto"/>
            <w:right w:val="none" w:sz="0" w:space="0" w:color="auto"/>
          </w:divBdr>
          <w:divsChild>
            <w:div w:id="139425903">
              <w:marLeft w:val="0"/>
              <w:marRight w:val="0"/>
              <w:marTop w:val="0"/>
              <w:marBottom w:val="0"/>
              <w:divBdr>
                <w:top w:val="none" w:sz="0" w:space="0" w:color="auto"/>
                <w:left w:val="none" w:sz="0" w:space="0" w:color="auto"/>
                <w:bottom w:val="none" w:sz="0" w:space="0" w:color="auto"/>
                <w:right w:val="none" w:sz="0" w:space="0" w:color="auto"/>
              </w:divBdr>
              <w:divsChild>
                <w:div w:id="117676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3413</Words>
  <Characters>19459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Support Team</cp:lastModifiedBy>
  <cp:revision>8</cp:revision>
  <cp:lastPrinted>2020-12-09T08:47:00Z</cp:lastPrinted>
  <dcterms:created xsi:type="dcterms:W3CDTF">2021-12-22T03:24:00Z</dcterms:created>
  <dcterms:modified xsi:type="dcterms:W3CDTF">2022-01-05T04:01:00Z</dcterms:modified>
</cp:coreProperties>
</file>